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C69ED" w14:textId="77777777" w:rsidR="00503990" w:rsidRDefault="00215301" w:rsidP="00E3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36"/>
          <w:szCs w:val="36"/>
        </w:rPr>
      </w:pPr>
      <w:r w:rsidRPr="00211C51">
        <w:rPr>
          <w:rFonts w:ascii="Georgia" w:hAnsi="Georgia"/>
          <w:b/>
          <w:bCs/>
          <w:sz w:val="36"/>
          <w:szCs w:val="36"/>
        </w:rPr>
        <w:t>Pre</w:t>
      </w:r>
      <w:r w:rsidR="00E36A45">
        <w:rPr>
          <w:rFonts w:ascii="Georgia" w:hAnsi="Georgia"/>
          <w:b/>
          <w:bCs/>
          <w:sz w:val="36"/>
          <w:szCs w:val="36"/>
        </w:rPr>
        <w:t>g</w:t>
      </w:r>
      <w:r w:rsidRPr="00211C51">
        <w:rPr>
          <w:rFonts w:ascii="Georgia" w:hAnsi="Georgia"/>
          <w:b/>
          <w:bCs/>
          <w:sz w:val="36"/>
          <w:szCs w:val="36"/>
        </w:rPr>
        <w:t xml:space="preserve">hiera </w:t>
      </w:r>
      <w:r w:rsidR="00DA6A3A" w:rsidRPr="00211C51">
        <w:rPr>
          <w:rFonts w:ascii="Georgia" w:hAnsi="Georgia"/>
          <w:b/>
          <w:bCs/>
          <w:sz w:val="36"/>
          <w:szCs w:val="36"/>
        </w:rPr>
        <w:t xml:space="preserve">di AVVENTO </w:t>
      </w:r>
      <w:r w:rsidRPr="00211C51">
        <w:rPr>
          <w:rFonts w:ascii="Georgia" w:hAnsi="Georgia"/>
          <w:b/>
          <w:bCs/>
          <w:sz w:val="36"/>
          <w:szCs w:val="36"/>
        </w:rPr>
        <w:t>dei ragazzi</w:t>
      </w:r>
    </w:p>
    <w:p w14:paraId="7FDC6AF5" w14:textId="01BFA9C2" w:rsidR="00B51475" w:rsidRPr="00211C51" w:rsidRDefault="00215301" w:rsidP="00E3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36"/>
          <w:szCs w:val="36"/>
        </w:rPr>
      </w:pPr>
      <w:r w:rsidRPr="00211C51">
        <w:rPr>
          <w:rFonts w:ascii="Georgia" w:hAnsi="Georgia"/>
          <w:b/>
          <w:bCs/>
          <w:sz w:val="36"/>
          <w:szCs w:val="36"/>
        </w:rPr>
        <w:t xml:space="preserve">con tutta la famiglia / </w:t>
      </w:r>
      <w:r w:rsidR="001412A8">
        <w:rPr>
          <w:rFonts w:ascii="Georgia" w:hAnsi="Georgia"/>
          <w:b/>
          <w:bCs/>
          <w:sz w:val="36"/>
          <w:szCs w:val="36"/>
        </w:rPr>
        <w:t>3</w:t>
      </w:r>
    </w:p>
    <w:p w14:paraId="46002B1F" w14:textId="77777777" w:rsidR="00215301" w:rsidRPr="00F05CB6" w:rsidRDefault="00215301" w:rsidP="00215301">
      <w:pPr>
        <w:spacing w:after="0"/>
        <w:rPr>
          <w:rFonts w:ascii="Georgia" w:hAnsi="Georgia"/>
          <w:sz w:val="24"/>
          <w:szCs w:val="24"/>
        </w:rPr>
      </w:pPr>
    </w:p>
    <w:p w14:paraId="4DC2513C" w14:textId="3920AA53" w:rsidR="00647D37" w:rsidRDefault="00DA6A3A" w:rsidP="00215301">
      <w:pPr>
        <w:pStyle w:val="Paragrafoelenco"/>
        <w:numPr>
          <w:ilvl w:val="0"/>
          <w:numId w:val="1"/>
        </w:numPr>
        <w:spacing w:before="80" w:after="80"/>
        <w:ind w:left="714" w:hanging="357"/>
        <w:contextualSpacing w:val="0"/>
        <w:rPr>
          <w:rFonts w:ascii="Lucida Handwriting" w:hAnsi="Lucida Handwriting"/>
        </w:rPr>
      </w:pPr>
      <w:r w:rsidRPr="00F05CB6">
        <w:rPr>
          <w:rFonts w:ascii="Georgia" w:hAnsi="Georgia"/>
          <w:sz w:val="24"/>
          <w:szCs w:val="24"/>
        </w:rPr>
        <w:t xml:space="preserve">(don Antonio o don Luca) </w:t>
      </w:r>
      <w:r w:rsidR="00890731">
        <w:rPr>
          <w:rFonts w:ascii="Georgia" w:hAnsi="Georgia"/>
          <w:sz w:val="24"/>
          <w:szCs w:val="24"/>
        </w:rPr>
        <w:t>–</w:t>
      </w:r>
      <w:r w:rsidRPr="00F05CB6">
        <w:rPr>
          <w:rFonts w:ascii="Georgia" w:hAnsi="Georgia"/>
          <w:sz w:val="24"/>
          <w:szCs w:val="24"/>
        </w:rPr>
        <w:t xml:space="preserve"> </w:t>
      </w:r>
      <w:r w:rsidR="00890731" w:rsidRPr="00E6660E">
        <w:rPr>
          <w:rFonts w:ascii="Lucida Handwriting" w:hAnsi="Lucida Handwriting"/>
        </w:rPr>
        <w:t xml:space="preserve">Siamo al </w:t>
      </w:r>
      <w:r w:rsidR="00647D37">
        <w:rPr>
          <w:rFonts w:ascii="Lucida Handwriting" w:hAnsi="Lucida Handwriting"/>
        </w:rPr>
        <w:t>terzo</w:t>
      </w:r>
      <w:r w:rsidR="00890731" w:rsidRPr="00E6660E">
        <w:rPr>
          <w:rFonts w:ascii="Lucida Handwriting" w:hAnsi="Lucida Handwriting"/>
        </w:rPr>
        <w:t xml:space="preserve"> appuntamento della preghiera dei ragazzi e delle famiglie in collegamento. </w:t>
      </w:r>
      <w:r w:rsidR="00C7115E">
        <w:rPr>
          <w:rFonts w:ascii="Lucida Handwriting" w:hAnsi="Lucida Handwriting"/>
        </w:rPr>
        <w:t>Riflettiamo su</w:t>
      </w:r>
      <w:r w:rsidR="00647D37">
        <w:rPr>
          <w:rFonts w:ascii="Lucida Handwriting" w:hAnsi="Lucida Handwriting"/>
        </w:rPr>
        <w:t xml:space="preserve">l Natale, una delle feste più importanti dell’anno. Per una festa </w:t>
      </w:r>
      <w:r w:rsidR="00C7115E">
        <w:rPr>
          <w:rFonts w:ascii="Lucida Handwriting" w:hAnsi="Lucida Handwriting"/>
        </w:rPr>
        <w:t>così,</w:t>
      </w:r>
      <w:r w:rsidR="00647D37">
        <w:rPr>
          <w:rFonts w:ascii="Lucida Handwriting" w:hAnsi="Lucida Handwriting"/>
        </w:rPr>
        <w:t xml:space="preserve"> sono necessari dei preparativi</w:t>
      </w:r>
      <w:r w:rsidR="00C7115E">
        <w:rPr>
          <w:rFonts w:ascii="Lucida Handwriting" w:hAnsi="Lucida Handwriting"/>
        </w:rPr>
        <w:t>.</w:t>
      </w:r>
      <w:r w:rsidR="00647D37">
        <w:rPr>
          <w:rFonts w:ascii="Lucida Handwriting" w:hAnsi="Lucida Handwriting"/>
        </w:rPr>
        <w:t xml:space="preserve"> </w:t>
      </w:r>
      <w:r w:rsidR="00C7115E">
        <w:rPr>
          <w:rFonts w:ascii="Lucida Handwriting" w:hAnsi="Lucida Handwriting"/>
        </w:rPr>
        <w:t>S</w:t>
      </w:r>
      <w:r w:rsidR="00647D37">
        <w:rPr>
          <w:rFonts w:ascii="Lucida Handwriting" w:hAnsi="Lucida Handwriting"/>
        </w:rPr>
        <w:t>tasera rifletteremo proprio su come ci stiamo preparando al Natale</w:t>
      </w:r>
    </w:p>
    <w:p w14:paraId="3215B4EA" w14:textId="4AAC95BC" w:rsidR="00215301" w:rsidRPr="00C93C89" w:rsidRDefault="00215301" w:rsidP="00215301">
      <w:pPr>
        <w:pStyle w:val="Paragrafoelenco"/>
        <w:numPr>
          <w:ilvl w:val="0"/>
          <w:numId w:val="1"/>
        </w:numPr>
        <w:spacing w:before="80" w:after="80"/>
        <w:ind w:left="714" w:hanging="357"/>
        <w:contextualSpacing w:val="0"/>
        <w:rPr>
          <w:rFonts w:ascii="Lucida Handwriting" w:hAnsi="Lucida Handwriting"/>
        </w:rPr>
      </w:pPr>
      <w:r w:rsidRPr="00C93C89">
        <w:rPr>
          <w:rFonts w:ascii="Lucida Handwriting" w:hAnsi="Lucida Handwriting"/>
        </w:rPr>
        <w:t>Com</w:t>
      </w:r>
      <w:r w:rsidR="006D05D9" w:rsidRPr="00C93C89">
        <w:rPr>
          <w:rFonts w:ascii="Lucida Handwriting" w:hAnsi="Lucida Handwriting"/>
        </w:rPr>
        <w:t xml:space="preserve">inciamo </w:t>
      </w:r>
      <w:r w:rsidR="00DA6A3A" w:rsidRPr="00C93C89">
        <w:rPr>
          <w:rFonts w:ascii="Lucida Handwriting" w:hAnsi="Lucida Handwriting"/>
        </w:rPr>
        <w:t>facendo</w:t>
      </w:r>
      <w:r w:rsidR="006D05D9" w:rsidRPr="00C93C89">
        <w:rPr>
          <w:rFonts w:ascii="Lucida Handwriting" w:hAnsi="Lucida Handwriting"/>
        </w:rPr>
        <w:t xml:space="preserve"> il segno della CROCE e rispondendo</w:t>
      </w:r>
      <w:r w:rsidR="00DA6A3A" w:rsidRPr="00C93C89">
        <w:rPr>
          <w:rFonts w:ascii="Lucida Handwriting" w:hAnsi="Lucida Handwriting"/>
        </w:rPr>
        <w:t xml:space="preserve"> tutti insieme</w:t>
      </w:r>
      <w:r w:rsidR="006D05D9" w:rsidRPr="00C93C89">
        <w:rPr>
          <w:rFonts w:ascii="Lucida Handwriting" w:hAnsi="Lucida Handwriting"/>
        </w:rPr>
        <w:t xml:space="preserve"> </w:t>
      </w:r>
      <w:r w:rsidR="00DA6A3A" w:rsidRPr="00C93C89">
        <w:rPr>
          <w:rFonts w:ascii="Lucida Handwriting" w:hAnsi="Lucida Handwriting"/>
        </w:rPr>
        <w:t>alle frasi lette da VOCE 1</w:t>
      </w:r>
    </w:p>
    <w:p w14:paraId="049DC082" w14:textId="7798C91A" w:rsidR="00DA6A3A" w:rsidRPr="00F05CB6" w:rsidRDefault="00DA6A3A" w:rsidP="00DA6A3A">
      <w:pPr>
        <w:pStyle w:val="Paragrafoelenco"/>
        <w:numPr>
          <w:ilvl w:val="1"/>
          <w:numId w:val="5"/>
        </w:numPr>
        <w:spacing w:before="80" w:after="80"/>
        <w:contextualSpacing w:val="0"/>
        <w:rPr>
          <w:rFonts w:ascii="Georgia" w:hAnsi="Georgia"/>
          <w:sz w:val="24"/>
          <w:szCs w:val="24"/>
        </w:rPr>
      </w:pPr>
      <w:r w:rsidRPr="00F05CB6">
        <w:rPr>
          <w:rFonts w:ascii="Georgia" w:hAnsi="Georgia"/>
          <w:sz w:val="24"/>
          <w:szCs w:val="24"/>
        </w:rPr>
        <w:t>Nel Nome del Padre, di Figlio e dello Spirito Santo.</w:t>
      </w:r>
    </w:p>
    <w:p w14:paraId="7E775925" w14:textId="3B67D1EC" w:rsidR="00DA6A3A" w:rsidRPr="00F05CB6" w:rsidRDefault="00DA6A3A" w:rsidP="00DA6A3A">
      <w:pPr>
        <w:pStyle w:val="Paragrafoelenco"/>
        <w:numPr>
          <w:ilvl w:val="1"/>
          <w:numId w:val="5"/>
        </w:numPr>
        <w:spacing w:before="80" w:after="80"/>
        <w:contextualSpacing w:val="0"/>
        <w:rPr>
          <w:rFonts w:ascii="Georgia" w:hAnsi="Georgia"/>
          <w:b/>
          <w:bCs/>
          <w:sz w:val="24"/>
          <w:szCs w:val="24"/>
        </w:rPr>
      </w:pPr>
      <w:r w:rsidRPr="00F05CB6">
        <w:rPr>
          <w:rFonts w:ascii="Georgia" w:hAnsi="Georgia"/>
          <w:b/>
          <w:bCs/>
          <w:sz w:val="24"/>
          <w:szCs w:val="24"/>
        </w:rPr>
        <w:t>AMEN.</w:t>
      </w:r>
    </w:p>
    <w:p w14:paraId="53B96240" w14:textId="1658F360" w:rsidR="00467AE0" w:rsidRDefault="00DA6A3A" w:rsidP="00DA6A3A">
      <w:pPr>
        <w:pStyle w:val="Paragrafoelenco"/>
        <w:numPr>
          <w:ilvl w:val="1"/>
          <w:numId w:val="5"/>
        </w:numPr>
        <w:spacing w:before="80" w:after="80"/>
        <w:contextualSpacing w:val="0"/>
        <w:rPr>
          <w:rFonts w:ascii="Georgia" w:hAnsi="Georgia"/>
          <w:sz w:val="24"/>
          <w:szCs w:val="24"/>
        </w:rPr>
      </w:pPr>
      <w:r w:rsidRPr="00F05CB6">
        <w:rPr>
          <w:rFonts w:ascii="Georgia" w:hAnsi="Georgia"/>
          <w:sz w:val="24"/>
          <w:szCs w:val="24"/>
        </w:rPr>
        <w:t>(</w:t>
      </w:r>
      <w:r w:rsidRPr="00FC451B">
        <w:rPr>
          <w:rFonts w:ascii="Georgia" w:hAnsi="Georgia"/>
          <w:b/>
          <w:bCs/>
          <w:sz w:val="24"/>
          <w:szCs w:val="24"/>
          <w:highlight w:val="yellow"/>
        </w:rPr>
        <w:t>VOCE 1</w:t>
      </w:r>
      <w:r w:rsidRPr="00F05CB6">
        <w:rPr>
          <w:rFonts w:ascii="Georgia" w:hAnsi="Georgia"/>
          <w:sz w:val="24"/>
          <w:szCs w:val="24"/>
        </w:rPr>
        <w:t xml:space="preserve">) – Signore, </w:t>
      </w:r>
      <w:r w:rsidR="00647D37">
        <w:rPr>
          <w:rFonts w:ascii="Georgia" w:hAnsi="Georgia"/>
          <w:sz w:val="24"/>
          <w:szCs w:val="24"/>
        </w:rPr>
        <w:t>sappiamo che sei presente nel nostro cuore</w:t>
      </w:r>
      <w:r w:rsidR="00467AE0">
        <w:rPr>
          <w:rFonts w:ascii="Georgia" w:hAnsi="Georgia"/>
          <w:sz w:val="24"/>
          <w:szCs w:val="24"/>
        </w:rPr>
        <w:t xml:space="preserve">. Vogliamo chiederti di aiutarci a </w:t>
      </w:r>
      <w:r w:rsidR="005C731C">
        <w:rPr>
          <w:rFonts w:ascii="Georgia" w:hAnsi="Georgia"/>
          <w:sz w:val="24"/>
          <w:szCs w:val="24"/>
        </w:rPr>
        <w:t xml:space="preserve">vivere </w:t>
      </w:r>
      <w:r w:rsidR="00467AE0">
        <w:rPr>
          <w:rFonts w:ascii="Georgia" w:hAnsi="Georgia"/>
          <w:sz w:val="24"/>
          <w:szCs w:val="24"/>
        </w:rPr>
        <w:t xml:space="preserve">bene </w:t>
      </w:r>
      <w:r w:rsidR="005C731C">
        <w:rPr>
          <w:rFonts w:ascii="Georgia" w:hAnsi="Georgia"/>
          <w:sz w:val="24"/>
          <w:szCs w:val="24"/>
        </w:rPr>
        <w:t>l’</w:t>
      </w:r>
      <w:r w:rsidR="00C7115E">
        <w:rPr>
          <w:rFonts w:ascii="Georgia" w:hAnsi="Georgia"/>
          <w:sz w:val="24"/>
          <w:szCs w:val="24"/>
        </w:rPr>
        <w:t>ultima parte dell’</w:t>
      </w:r>
      <w:r w:rsidR="00467AE0">
        <w:rPr>
          <w:rFonts w:ascii="Georgia" w:hAnsi="Georgia"/>
          <w:sz w:val="24"/>
          <w:szCs w:val="24"/>
        </w:rPr>
        <w:t>Avvento</w:t>
      </w:r>
      <w:r w:rsidR="005C731C">
        <w:rPr>
          <w:rFonts w:ascii="Georgia" w:hAnsi="Georgia"/>
          <w:sz w:val="24"/>
          <w:szCs w:val="24"/>
        </w:rPr>
        <w:t xml:space="preserve"> come tempo d</w:t>
      </w:r>
      <w:r w:rsidR="00C7115E">
        <w:rPr>
          <w:rFonts w:ascii="Georgia" w:hAnsi="Georgia"/>
          <w:sz w:val="24"/>
          <w:szCs w:val="24"/>
        </w:rPr>
        <w:t xml:space="preserve">i </w:t>
      </w:r>
      <w:r w:rsidR="005C731C">
        <w:rPr>
          <w:rFonts w:ascii="Georgia" w:hAnsi="Georgia"/>
          <w:sz w:val="24"/>
          <w:szCs w:val="24"/>
        </w:rPr>
        <w:t>attesa</w:t>
      </w:r>
      <w:r w:rsidR="00467AE0">
        <w:rPr>
          <w:rFonts w:ascii="Georgia" w:hAnsi="Georgia"/>
          <w:sz w:val="24"/>
          <w:szCs w:val="24"/>
        </w:rPr>
        <w:t>.</w:t>
      </w:r>
    </w:p>
    <w:p w14:paraId="01EEDFD0" w14:textId="4EB7D219" w:rsidR="00DA6A3A" w:rsidRPr="00F05CB6" w:rsidRDefault="00890731" w:rsidP="00DA6A3A">
      <w:pPr>
        <w:pStyle w:val="Paragrafoelenco"/>
        <w:numPr>
          <w:ilvl w:val="1"/>
          <w:numId w:val="5"/>
        </w:numPr>
        <w:spacing w:before="80" w:after="80"/>
        <w:contextualSpacing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Dacci un po’ della </w:t>
      </w:r>
      <w:r w:rsidR="00DA6A3A" w:rsidRPr="00F05CB6">
        <w:rPr>
          <w:rFonts w:ascii="Georgia" w:hAnsi="Georgia"/>
          <w:b/>
          <w:bCs/>
          <w:sz w:val="24"/>
          <w:szCs w:val="24"/>
        </w:rPr>
        <w:t xml:space="preserve">fede e </w:t>
      </w:r>
      <w:r>
        <w:rPr>
          <w:rFonts w:ascii="Georgia" w:hAnsi="Georgia"/>
          <w:b/>
          <w:bCs/>
          <w:sz w:val="24"/>
          <w:szCs w:val="24"/>
        </w:rPr>
        <w:t>del</w:t>
      </w:r>
      <w:r w:rsidR="00DA6A3A" w:rsidRPr="00F05CB6">
        <w:rPr>
          <w:rFonts w:ascii="Georgia" w:hAnsi="Georgia"/>
          <w:b/>
          <w:bCs/>
          <w:sz w:val="24"/>
          <w:szCs w:val="24"/>
        </w:rPr>
        <w:t>la speranza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="005C731C">
        <w:rPr>
          <w:rFonts w:ascii="Georgia" w:hAnsi="Georgia"/>
          <w:b/>
          <w:bCs/>
          <w:sz w:val="24"/>
          <w:szCs w:val="24"/>
        </w:rPr>
        <w:t>dei profeti</w:t>
      </w:r>
      <w:r w:rsidR="00C7115E">
        <w:rPr>
          <w:rFonts w:ascii="Georgia" w:hAnsi="Georgia"/>
          <w:b/>
          <w:bCs/>
          <w:sz w:val="24"/>
          <w:szCs w:val="24"/>
        </w:rPr>
        <w:t xml:space="preserve"> e</w:t>
      </w:r>
      <w:r w:rsidR="005C731C">
        <w:rPr>
          <w:rFonts w:ascii="Georgia" w:hAnsi="Georgia"/>
          <w:b/>
          <w:bCs/>
          <w:sz w:val="24"/>
          <w:szCs w:val="24"/>
        </w:rPr>
        <w:t xml:space="preserve"> di Giovanni il Battista</w:t>
      </w:r>
      <w:r w:rsidR="00C7115E">
        <w:rPr>
          <w:rFonts w:ascii="Georgia" w:hAnsi="Georgia"/>
          <w:b/>
          <w:bCs/>
          <w:sz w:val="24"/>
          <w:szCs w:val="24"/>
        </w:rPr>
        <w:t xml:space="preserve">, </w:t>
      </w:r>
      <w:r w:rsidR="005C731C">
        <w:rPr>
          <w:rFonts w:ascii="Georgia" w:hAnsi="Georgia"/>
          <w:b/>
          <w:bCs/>
          <w:sz w:val="24"/>
          <w:szCs w:val="24"/>
        </w:rPr>
        <w:t>di Maria</w:t>
      </w:r>
      <w:r w:rsidR="00C7115E">
        <w:rPr>
          <w:rFonts w:ascii="Georgia" w:hAnsi="Georgia"/>
          <w:b/>
          <w:bCs/>
          <w:sz w:val="24"/>
          <w:szCs w:val="24"/>
        </w:rPr>
        <w:t xml:space="preserve"> e di Giuseppe</w:t>
      </w:r>
      <w:r w:rsidR="005C731C">
        <w:rPr>
          <w:rFonts w:ascii="Georgia" w:hAnsi="Georgia"/>
          <w:b/>
          <w:bCs/>
          <w:sz w:val="24"/>
          <w:szCs w:val="24"/>
        </w:rPr>
        <w:t>.</w:t>
      </w:r>
    </w:p>
    <w:p w14:paraId="539EAFE1" w14:textId="2A3C42D2" w:rsidR="005C731C" w:rsidRPr="005C731C" w:rsidRDefault="00DA6A3A" w:rsidP="005C731C">
      <w:pPr>
        <w:pStyle w:val="Paragrafoelenco"/>
        <w:numPr>
          <w:ilvl w:val="1"/>
          <w:numId w:val="5"/>
        </w:numPr>
        <w:spacing w:before="80" w:after="80"/>
        <w:contextualSpacing w:val="0"/>
        <w:rPr>
          <w:rFonts w:ascii="Georgia" w:hAnsi="Georgia"/>
          <w:sz w:val="24"/>
          <w:szCs w:val="24"/>
        </w:rPr>
      </w:pPr>
      <w:r w:rsidRPr="00F05CB6">
        <w:rPr>
          <w:rFonts w:ascii="Georgia" w:hAnsi="Georgia"/>
          <w:sz w:val="24"/>
          <w:szCs w:val="24"/>
        </w:rPr>
        <w:t>(</w:t>
      </w:r>
      <w:r w:rsidRPr="00FC451B">
        <w:rPr>
          <w:rFonts w:ascii="Georgia" w:hAnsi="Georgia"/>
          <w:b/>
          <w:bCs/>
          <w:sz w:val="24"/>
          <w:szCs w:val="24"/>
          <w:highlight w:val="yellow"/>
        </w:rPr>
        <w:t>VOCE 1</w:t>
      </w:r>
      <w:r w:rsidRPr="00F05CB6">
        <w:rPr>
          <w:rFonts w:ascii="Georgia" w:hAnsi="Georgia"/>
          <w:sz w:val="24"/>
          <w:szCs w:val="24"/>
        </w:rPr>
        <w:t xml:space="preserve">) – </w:t>
      </w:r>
      <w:r w:rsidR="00C7115E">
        <w:rPr>
          <w:rFonts w:ascii="Georgia" w:hAnsi="Georgia"/>
          <w:sz w:val="24"/>
          <w:szCs w:val="24"/>
        </w:rPr>
        <w:t>Gesù, l</w:t>
      </w:r>
      <w:r w:rsidR="005C731C" w:rsidRPr="005C731C">
        <w:rPr>
          <w:rFonts w:ascii="Georgia" w:hAnsi="Georgia"/>
          <w:sz w:val="24"/>
          <w:szCs w:val="24"/>
        </w:rPr>
        <w:t>a tua mamma ti ha aspettato con amore, come le nostre mamme quando aspettavano noi.</w:t>
      </w:r>
    </w:p>
    <w:p w14:paraId="3F637698" w14:textId="09CE28DA" w:rsidR="005C731C" w:rsidRPr="005C731C" w:rsidRDefault="005C731C" w:rsidP="00DA6A3A">
      <w:pPr>
        <w:pStyle w:val="Paragrafoelenco"/>
        <w:numPr>
          <w:ilvl w:val="1"/>
          <w:numId w:val="5"/>
        </w:numPr>
        <w:spacing w:before="80" w:after="80"/>
        <w:contextualSpacing w:val="0"/>
        <w:rPr>
          <w:rFonts w:ascii="Georgia" w:hAnsi="Georgia"/>
          <w:b/>
          <w:bCs/>
          <w:sz w:val="24"/>
          <w:szCs w:val="24"/>
        </w:rPr>
      </w:pPr>
      <w:r w:rsidRPr="005C731C">
        <w:rPr>
          <w:rFonts w:ascii="Georgia" w:hAnsi="Georgia"/>
          <w:b/>
          <w:bCs/>
          <w:sz w:val="24"/>
          <w:szCs w:val="24"/>
        </w:rPr>
        <w:t>Aiutaci a preparare bene il Natale facendo posto dentro il nostro cuore alla tua venuta.</w:t>
      </w:r>
    </w:p>
    <w:p w14:paraId="542F5F24" w14:textId="765BB3C8" w:rsidR="00D22B1A" w:rsidRDefault="00D22B1A" w:rsidP="00D22B1A">
      <w:pPr>
        <w:pStyle w:val="Paragrafoelenco"/>
        <w:spacing w:before="80" w:after="80"/>
        <w:ind w:left="1440"/>
        <w:contextualSpacing w:val="0"/>
        <w:rPr>
          <w:rFonts w:ascii="Georgia" w:hAnsi="Georgia"/>
          <w:sz w:val="8"/>
          <w:szCs w:val="8"/>
        </w:rPr>
      </w:pPr>
    </w:p>
    <w:p w14:paraId="370CF332" w14:textId="77777777" w:rsidR="00213BC7" w:rsidRPr="00213BC7" w:rsidRDefault="00213BC7" w:rsidP="00D22B1A">
      <w:pPr>
        <w:pStyle w:val="Paragrafoelenco"/>
        <w:spacing w:before="80" w:after="80"/>
        <w:ind w:left="1440"/>
        <w:contextualSpacing w:val="0"/>
        <w:rPr>
          <w:rFonts w:ascii="Georgia" w:hAnsi="Georgia"/>
          <w:sz w:val="8"/>
          <w:szCs w:val="8"/>
        </w:rPr>
      </w:pPr>
    </w:p>
    <w:p w14:paraId="250CA87E" w14:textId="6D3CDAE4" w:rsidR="008302D6" w:rsidRPr="008302D6" w:rsidRDefault="002C73F3" w:rsidP="008302D6">
      <w:pPr>
        <w:pStyle w:val="Paragrafoelenco"/>
        <w:numPr>
          <w:ilvl w:val="0"/>
          <w:numId w:val="1"/>
        </w:numPr>
        <w:spacing w:before="80" w:after="80"/>
        <w:rPr>
          <w:rFonts w:ascii="Georgia" w:eastAsia="Times New Roman" w:hAnsi="Georgia" w:cs="Arial"/>
          <w:color w:val="282828"/>
          <w:sz w:val="24"/>
          <w:szCs w:val="24"/>
          <w:lang w:eastAsia="it-IT"/>
        </w:rPr>
      </w:pPr>
      <w:r w:rsidRPr="008302D6">
        <w:rPr>
          <w:rFonts w:ascii="Georgia" w:hAnsi="Georgia"/>
          <w:sz w:val="24"/>
          <w:szCs w:val="24"/>
        </w:rPr>
        <w:t>(</w:t>
      </w:r>
      <w:r w:rsidRPr="008302D6">
        <w:rPr>
          <w:rFonts w:ascii="Georgia" w:hAnsi="Georgia"/>
          <w:b/>
          <w:bCs/>
          <w:sz w:val="24"/>
          <w:szCs w:val="24"/>
          <w:highlight w:val="yellow"/>
        </w:rPr>
        <w:t>VOCE 2</w:t>
      </w:r>
      <w:r w:rsidR="00D22B1A" w:rsidRPr="008302D6">
        <w:rPr>
          <w:rFonts w:ascii="Georgia" w:hAnsi="Georgia"/>
          <w:sz w:val="24"/>
          <w:szCs w:val="24"/>
          <w:highlight w:val="yellow"/>
        </w:rPr>
        <w:t xml:space="preserve"> – una </w:t>
      </w:r>
      <w:r w:rsidR="00D22B1A" w:rsidRPr="008302D6">
        <w:rPr>
          <w:rFonts w:ascii="Georgia" w:hAnsi="Georgia"/>
          <w:b/>
          <w:bCs/>
          <w:sz w:val="24"/>
          <w:szCs w:val="24"/>
          <w:highlight w:val="yellow"/>
        </w:rPr>
        <w:t>MAMMA</w:t>
      </w:r>
      <w:r w:rsidR="008302D6" w:rsidRPr="008302D6">
        <w:rPr>
          <w:rFonts w:ascii="Georgia" w:hAnsi="Georgia"/>
          <w:b/>
          <w:bCs/>
          <w:sz w:val="24"/>
          <w:szCs w:val="24"/>
          <w:highlight w:val="yellow"/>
        </w:rPr>
        <w:t xml:space="preserve"> </w:t>
      </w:r>
      <w:r w:rsidR="008302D6" w:rsidRPr="008302D6">
        <w:rPr>
          <w:rFonts w:ascii="Georgia" w:hAnsi="Georgia"/>
          <w:sz w:val="24"/>
          <w:szCs w:val="24"/>
          <w:highlight w:val="yellow"/>
        </w:rPr>
        <w:t>o un</w:t>
      </w:r>
      <w:r w:rsidR="008302D6" w:rsidRPr="008302D6">
        <w:rPr>
          <w:rFonts w:ascii="Georgia" w:hAnsi="Georgia"/>
          <w:b/>
          <w:bCs/>
          <w:sz w:val="24"/>
          <w:szCs w:val="24"/>
          <w:highlight w:val="yellow"/>
        </w:rPr>
        <w:t xml:space="preserve"> BABBO</w:t>
      </w:r>
      <w:r w:rsidRPr="008302D6">
        <w:rPr>
          <w:rFonts w:ascii="Georgia" w:hAnsi="Georgia"/>
          <w:sz w:val="24"/>
          <w:szCs w:val="24"/>
        </w:rPr>
        <w:t xml:space="preserve">) </w:t>
      </w:r>
      <w:r w:rsidR="008302D6">
        <w:rPr>
          <w:rFonts w:ascii="Georgia" w:hAnsi="Georgia"/>
          <w:sz w:val="24"/>
          <w:szCs w:val="24"/>
        </w:rPr>
        <w:t xml:space="preserve">In ogni famiglia, genitori e figli insieme, ci prepariamo al Natale con alcuni segni: l’albero, il presepe e anche i regali. Antichi popoli del Nord consideravano gli abeti, alberi sempre verdi anche in pieno inverno, </w:t>
      </w:r>
      <w:r w:rsidR="002F6CA2" w:rsidRPr="008302D6">
        <w:rPr>
          <w:rFonts w:ascii="Georgia" w:eastAsia="Times New Roman" w:hAnsi="Georgia" w:cs="Arial"/>
          <w:b/>
          <w:bCs/>
          <w:color w:val="282828"/>
          <w:sz w:val="24"/>
          <w:szCs w:val="24"/>
          <w:lang w:eastAsia="it-IT"/>
        </w:rPr>
        <w:t>simbolo di lunga vita</w:t>
      </w:r>
      <w:r w:rsidR="002F6CA2" w:rsidRPr="008302D6"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>. Per questo motivo cominciarono a onorarli nella</w:t>
      </w:r>
      <w:r w:rsidR="00C7115E"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 xml:space="preserve"> </w:t>
      </w:r>
      <w:r w:rsidR="002F6CA2" w:rsidRPr="008302D6"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 xml:space="preserve">festa del solstizio d’inverno. </w:t>
      </w:r>
    </w:p>
    <w:p w14:paraId="232B181A" w14:textId="3A32D627" w:rsidR="008302D6" w:rsidRDefault="008302D6" w:rsidP="008302D6">
      <w:pPr>
        <w:pStyle w:val="Paragrafoelenco"/>
        <w:shd w:val="clear" w:color="auto" w:fill="FFFFFF"/>
        <w:spacing w:after="0" w:line="240" w:lineRule="auto"/>
        <w:ind w:left="714"/>
        <w:rPr>
          <w:rFonts w:ascii="Georgia" w:eastAsia="Times New Roman" w:hAnsi="Georgia" w:cs="Arial"/>
          <w:color w:val="282828"/>
          <w:sz w:val="24"/>
          <w:szCs w:val="24"/>
          <w:lang w:eastAsia="it-IT"/>
        </w:rPr>
      </w:pPr>
      <w:r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>Co</w:t>
      </w:r>
      <w:r w:rsidR="009853C4"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 xml:space="preserve">l </w:t>
      </w:r>
      <w:r w:rsidR="002F6CA2" w:rsidRPr="008302D6"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>cristianesimo</w:t>
      </w:r>
      <w:r w:rsidR="009853C4"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>,</w:t>
      </w:r>
      <w:r w:rsidR="002F6CA2" w:rsidRPr="008302D6"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 xml:space="preserve"> l'uso dell'albero di Natale </w:t>
      </w:r>
      <w:r w:rsidR="009853C4"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>entrò</w:t>
      </w:r>
      <w:r w:rsidR="002F6CA2" w:rsidRPr="008302D6"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 xml:space="preserve"> anche nelle tradizioni cristiane. </w:t>
      </w:r>
      <w:r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 xml:space="preserve">Un </w:t>
      </w:r>
      <w:r w:rsidRPr="008302D6">
        <w:rPr>
          <w:rFonts w:ascii="Georgia" w:eastAsia="Times New Roman" w:hAnsi="Georgia" w:cs="Arial"/>
          <w:b/>
          <w:bCs/>
          <w:color w:val="282828"/>
          <w:sz w:val="24"/>
          <w:szCs w:val="24"/>
          <w:lang w:eastAsia="it-IT"/>
        </w:rPr>
        <w:t>albero</w:t>
      </w:r>
      <w:r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 xml:space="preserve"> di cui non dovevano mangiare i frutti </w:t>
      </w:r>
      <w:r w:rsidR="00C7115E"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>fu</w:t>
      </w:r>
      <w:r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 xml:space="preserve"> la causa del peccato di </w:t>
      </w:r>
      <w:r w:rsidRPr="008302D6">
        <w:rPr>
          <w:rFonts w:ascii="Georgia" w:eastAsia="Times New Roman" w:hAnsi="Georgia" w:cs="Arial"/>
          <w:b/>
          <w:bCs/>
          <w:color w:val="282828"/>
          <w:sz w:val="24"/>
          <w:szCs w:val="24"/>
          <w:lang w:eastAsia="it-IT"/>
        </w:rPr>
        <w:t>Adamo ed Eva</w:t>
      </w:r>
      <w:r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 xml:space="preserve">. Ma </w:t>
      </w:r>
      <w:r w:rsidR="009853C4"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 xml:space="preserve">grazie </w:t>
      </w:r>
      <w:r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>all’</w:t>
      </w:r>
      <w:r w:rsidRPr="008302D6">
        <w:rPr>
          <w:rFonts w:ascii="Georgia" w:eastAsia="Times New Roman" w:hAnsi="Georgia" w:cs="Arial"/>
          <w:b/>
          <w:bCs/>
          <w:color w:val="282828"/>
          <w:sz w:val="24"/>
          <w:szCs w:val="24"/>
          <w:lang w:eastAsia="it-IT"/>
        </w:rPr>
        <w:t xml:space="preserve">albero della croce </w:t>
      </w:r>
      <w:r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 xml:space="preserve">di Gesù l’umanità ritrova il </w:t>
      </w:r>
      <w:r w:rsidRPr="008302D6">
        <w:rPr>
          <w:rFonts w:ascii="Georgia" w:eastAsia="Times New Roman" w:hAnsi="Georgia" w:cs="Arial"/>
          <w:b/>
          <w:bCs/>
          <w:color w:val="282828"/>
          <w:sz w:val="24"/>
          <w:szCs w:val="24"/>
          <w:lang w:eastAsia="it-IT"/>
        </w:rPr>
        <w:t>perdono</w:t>
      </w:r>
      <w:r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 xml:space="preserve"> di Dio e la </w:t>
      </w:r>
      <w:r w:rsidRPr="008302D6">
        <w:rPr>
          <w:rFonts w:ascii="Georgia" w:eastAsia="Times New Roman" w:hAnsi="Georgia" w:cs="Arial"/>
          <w:b/>
          <w:bCs/>
          <w:color w:val="282828"/>
          <w:sz w:val="24"/>
          <w:szCs w:val="24"/>
          <w:lang w:eastAsia="it-IT"/>
        </w:rPr>
        <w:t>fraternità</w:t>
      </w:r>
      <w:r>
        <w:rPr>
          <w:rFonts w:ascii="Georgia" w:eastAsia="Times New Roman" w:hAnsi="Georgia" w:cs="Arial"/>
          <w:color w:val="282828"/>
          <w:sz w:val="24"/>
          <w:szCs w:val="24"/>
          <w:lang w:eastAsia="it-IT"/>
        </w:rPr>
        <w:t xml:space="preserve"> tra gli uomini.</w:t>
      </w:r>
    </w:p>
    <w:p w14:paraId="6AD1D54D" w14:textId="77777777" w:rsidR="002F6CA2" w:rsidRPr="002F6CA2" w:rsidRDefault="002F6CA2" w:rsidP="002F6CA2">
      <w:pPr>
        <w:pStyle w:val="Paragrafoelenco"/>
        <w:rPr>
          <w:rFonts w:ascii="Lucida Handwriting" w:hAnsi="Lucida Handwriting"/>
        </w:rPr>
      </w:pPr>
    </w:p>
    <w:p w14:paraId="58B555E3" w14:textId="77777777" w:rsidR="00F7192E" w:rsidRPr="00F7192E" w:rsidRDefault="008302D6" w:rsidP="00D22B1A">
      <w:pPr>
        <w:pStyle w:val="Paragrafoelenco"/>
        <w:numPr>
          <w:ilvl w:val="0"/>
          <w:numId w:val="1"/>
        </w:numPr>
        <w:spacing w:before="80" w:after="80"/>
        <w:rPr>
          <w:rFonts w:ascii="Georgia" w:hAnsi="Georgia"/>
          <w:b/>
          <w:bCs/>
          <w:sz w:val="24"/>
          <w:szCs w:val="24"/>
        </w:rPr>
      </w:pPr>
      <w:r w:rsidRPr="00F7192E">
        <w:rPr>
          <w:rFonts w:ascii="Georgia" w:hAnsi="Georgia"/>
          <w:sz w:val="24"/>
          <w:szCs w:val="24"/>
          <w:highlight w:val="yellow"/>
        </w:rPr>
        <w:t xml:space="preserve">(TUTTI </w:t>
      </w:r>
      <w:r w:rsidR="00F7192E" w:rsidRPr="00F7192E">
        <w:rPr>
          <w:rFonts w:ascii="Georgia" w:hAnsi="Georgia"/>
          <w:sz w:val="24"/>
          <w:szCs w:val="24"/>
          <w:highlight w:val="yellow"/>
        </w:rPr>
        <w:t xml:space="preserve">I BIMBI </w:t>
      </w:r>
      <w:r w:rsidRPr="00F7192E">
        <w:rPr>
          <w:rFonts w:ascii="Georgia" w:hAnsi="Georgia"/>
          <w:sz w:val="24"/>
          <w:szCs w:val="24"/>
          <w:highlight w:val="yellow"/>
        </w:rPr>
        <w:t>INSIEME)</w:t>
      </w:r>
      <w:r>
        <w:rPr>
          <w:rFonts w:ascii="Georgia" w:hAnsi="Georgia"/>
          <w:sz w:val="24"/>
          <w:szCs w:val="24"/>
        </w:rPr>
        <w:t xml:space="preserve"> </w:t>
      </w:r>
    </w:p>
    <w:p w14:paraId="337277D5" w14:textId="5A802125" w:rsidR="00F7192E" w:rsidRPr="00F7192E" w:rsidRDefault="008302D6" w:rsidP="00F7192E">
      <w:pPr>
        <w:pStyle w:val="Paragrafoelenco"/>
        <w:spacing w:before="80" w:after="80"/>
        <w:rPr>
          <w:rFonts w:ascii="Georgia" w:hAnsi="Georgia"/>
          <w:b/>
          <w:bCs/>
          <w:sz w:val="24"/>
          <w:szCs w:val="24"/>
        </w:rPr>
      </w:pPr>
      <w:r w:rsidRPr="00F7192E">
        <w:rPr>
          <w:rFonts w:ascii="Georgia" w:hAnsi="Georgia"/>
          <w:b/>
          <w:bCs/>
          <w:sz w:val="24"/>
          <w:szCs w:val="24"/>
        </w:rPr>
        <w:t>Davanti all’albero di Natale promett</w:t>
      </w:r>
      <w:r w:rsidR="009853C4">
        <w:rPr>
          <w:rFonts w:ascii="Georgia" w:hAnsi="Georgia"/>
          <w:b/>
          <w:bCs/>
          <w:sz w:val="24"/>
          <w:szCs w:val="24"/>
        </w:rPr>
        <w:t>ia</w:t>
      </w:r>
      <w:r w:rsidRPr="00F7192E">
        <w:rPr>
          <w:rFonts w:ascii="Georgia" w:hAnsi="Georgia"/>
          <w:b/>
          <w:bCs/>
          <w:sz w:val="24"/>
          <w:szCs w:val="24"/>
        </w:rPr>
        <w:t>mo</w:t>
      </w:r>
    </w:p>
    <w:p w14:paraId="05798961" w14:textId="4A46AC94" w:rsidR="00F7192E" w:rsidRPr="00F7192E" w:rsidRDefault="008302D6" w:rsidP="00F7192E">
      <w:pPr>
        <w:pStyle w:val="Paragrafoelenco"/>
        <w:spacing w:before="80" w:after="80"/>
        <w:rPr>
          <w:rFonts w:ascii="Georgia" w:hAnsi="Georgia"/>
          <w:b/>
          <w:bCs/>
          <w:sz w:val="24"/>
          <w:szCs w:val="24"/>
        </w:rPr>
      </w:pPr>
      <w:r w:rsidRPr="00F7192E">
        <w:rPr>
          <w:rFonts w:ascii="Georgia" w:hAnsi="Georgia"/>
          <w:b/>
          <w:bCs/>
          <w:sz w:val="24"/>
          <w:szCs w:val="24"/>
        </w:rPr>
        <w:t xml:space="preserve">di </w:t>
      </w:r>
      <w:r w:rsidR="009853C4">
        <w:rPr>
          <w:rFonts w:ascii="Georgia" w:hAnsi="Georgia"/>
          <w:b/>
          <w:bCs/>
          <w:sz w:val="24"/>
          <w:szCs w:val="24"/>
        </w:rPr>
        <w:t>portare</w:t>
      </w:r>
      <w:r w:rsidRPr="00F7192E">
        <w:rPr>
          <w:rFonts w:ascii="Georgia" w:hAnsi="Georgia"/>
          <w:b/>
          <w:bCs/>
          <w:sz w:val="24"/>
          <w:szCs w:val="24"/>
        </w:rPr>
        <w:t xml:space="preserve"> frutti di bontà</w:t>
      </w:r>
      <w:r w:rsidR="00F7192E" w:rsidRPr="00F7192E">
        <w:rPr>
          <w:rFonts w:ascii="Georgia" w:hAnsi="Georgia"/>
          <w:b/>
          <w:bCs/>
          <w:sz w:val="24"/>
          <w:szCs w:val="24"/>
        </w:rPr>
        <w:t xml:space="preserve"> e</w:t>
      </w:r>
      <w:r w:rsidRPr="00F7192E">
        <w:rPr>
          <w:rFonts w:ascii="Georgia" w:hAnsi="Georgia"/>
          <w:b/>
          <w:bCs/>
          <w:sz w:val="24"/>
          <w:szCs w:val="24"/>
        </w:rPr>
        <w:t xml:space="preserve"> di amore,</w:t>
      </w:r>
    </w:p>
    <w:p w14:paraId="3EC46BAC" w14:textId="77777777" w:rsidR="00F7192E" w:rsidRPr="00F7192E" w:rsidRDefault="00F7192E" w:rsidP="00F7192E">
      <w:pPr>
        <w:pStyle w:val="Paragrafoelenco"/>
        <w:spacing w:before="80" w:after="80"/>
        <w:rPr>
          <w:rFonts w:ascii="Georgia" w:hAnsi="Georgia"/>
          <w:b/>
          <w:bCs/>
          <w:sz w:val="24"/>
          <w:szCs w:val="24"/>
        </w:rPr>
      </w:pPr>
      <w:r w:rsidRPr="00F7192E">
        <w:rPr>
          <w:rFonts w:ascii="Georgia" w:hAnsi="Georgia"/>
          <w:b/>
          <w:bCs/>
          <w:sz w:val="24"/>
          <w:szCs w:val="24"/>
        </w:rPr>
        <w:t xml:space="preserve">di obbedienza ai nostri genitori, </w:t>
      </w:r>
    </w:p>
    <w:p w14:paraId="55ADB297" w14:textId="77777777" w:rsidR="00F7192E" w:rsidRPr="00F7192E" w:rsidRDefault="00F7192E" w:rsidP="00F7192E">
      <w:pPr>
        <w:pStyle w:val="Paragrafoelenco"/>
        <w:spacing w:before="80" w:after="80"/>
        <w:rPr>
          <w:rFonts w:ascii="Georgia" w:hAnsi="Georgia"/>
          <w:b/>
          <w:bCs/>
          <w:sz w:val="24"/>
          <w:szCs w:val="24"/>
        </w:rPr>
      </w:pPr>
      <w:r w:rsidRPr="00F7192E">
        <w:rPr>
          <w:rFonts w:ascii="Georgia" w:hAnsi="Georgia"/>
          <w:b/>
          <w:bCs/>
          <w:sz w:val="24"/>
          <w:szCs w:val="24"/>
        </w:rPr>
        <w:t>di amicizia con i nostri compagni di scuola e di giochi</w:t>
      </w:r>
    </w:p>
    <w:p w14:paraId="0C40457E" w14:textId="77777777" w:rsidR="00F7192E" w:rsidRPr="00F7192E" w:rsidRDefault="00F7192E" w:rsidP="00F7192E">
      <w:pPr>
        <w:pStyle w:val="Paragrafoelenco"/>
        <w:spacing w:before="80" w:after="80"/>
        <w:rPr>
          <w:rFonts w:ascii="Georgia" w:hAnsi="Georgia"/>
          <w:b/>
          <w:bCs/>
          <w:sz w:val="24"/>
          <w:szCs w:val="24"/>
        </w:rPr>
      </w:pPr>
      <w:r w:rsidRPr="00F7192E">
        <w:rPr>
          <w:rFonts w:ascii="Georgia" w:hAnsi="Georgia"/>
          <w:b/>
          <w:bCs/>
          <w:sz w:val="24"/>
          <w:szCs w:val="24"/>
        </w:rPr>
        <w:t>e con tutti i bambini del mondo.</w:t>
      </w:r>
    </w:p>
    <w:p w14:paraId="4B3BAE18" w14:textId="77777777" w:rsidR="00990C92" w:rsidRPr="00990C92" w:rsidRDefault="00990C92" w:rsidP="00990C92">
      <w:pPr>
        <w:pStyle w:val="Paragrafoelenco"/>
        <w:spacing w:before="80" w:after="80"/>
        <w:rPr>
          <w:rFonts w:ascii="Georgia" w:hAnsi="Georgia"/>
          <w:sz w:val="12"/>
          <w:szCs w:val="12"/>
        </w:rPr>
      </w:pPr>
    </w:p>
    <w:p w14:paraId="2BB66E40" w14:textId="3B8F59D5" w:rsidR="00F7192E" w:rsidRDefault="00990C92" w:rsidP="004F2700">
      <w:pPr>
        <w:pStyle w:val="Paragrafoelenco"/>
        <w:numPr>
          <w:ilvl w:val="0"/>
          <w:numId w:val="1"/>
        </w:numPr>
        <w:spacing w:before="80" w:after="80"/>
        <w:rPr>
          <w:rFonts w:ascii="Georgia" w:hAnsi="Georgia"/>
          <w:sz w:val="24"/>
          <w:szCs w:val="24"/>
        </w:rPr>
      </w:pPr>
      <w:r w:rsidRPr="00990C92">
        <w:rPr>
          <w:rFonts w:ascii="Georgia" w:hAnsi="Georgia"/>
          <w:sz w:val="24"/>
          <w:szCs w:val="24"/>
        </w:rPr>
        <w:t>(</w:t>
      </w:r>
      <w:r w:rsidRPr="00990C92">
        <w:rPr>
          <w:rFonts w:ascii="Georgia" w:hAnsi="Georgia"/>
          <w:b/>
          <w:bCs/>
          <w:sz w:val="24"/>
          <w:szCs w:val="24"/>
          <w:highlight w:val="yellow"/>
        </w:rPr>
        <w:t>VOCE 3</w:t>
      </w:r>
      <w:r w:rsidR="00F7192E">
        <w:rPr>
          <w:rFonts w:ascii="Georgia" w:hAnsi="Georgia"/>
          <w:b/>
          <w:bCs/>
          <w:sz w:val="24"/>
          <w:szCs w:val="24"/>
        </w:rPr>
        <w:t xml:space="preserve"> </w:t>
      </w:r>
      <w:r w:rsidR="00F7192E" w:rsidRPr="008302D6">
        <w:rPr>
          <w:rFonts w:ascii="Georgia" w:hAnsi="Georgia"/>
          <w:sz w:val="24"/>
          <w:szCs w:val="24"/>
          <w:highlight w:val="yellow"/>
        </w:rPr>
        <w:t xml:space="preserve">– una </w:t>
      </w:r>
      <w:r w:rsidR="00F7192E" w:rsidRPr="008302D6">
        <w:rPr>
          <w:rFonts w:ascii="Georgia" w:hAnsi="Georgia"/>
          <w:b/>
          <w:bCs/>
          <w:sz w:val="24"/>
          <w:szCs w:val="24"/>
          <w:highlight w:val="yellow"/>
        </w:rPr>
        <w:t xml:space="preserve">MAMMA </w:t>
      </w:r>
      <w:r w:rsidR="00F7192E" w:rsidRPr="008302D6">
        <w:rPr>
          <w:rFonts w:ascii="Georgia" w:hAnsi="Georgia"/>
          <w:sz w:val="24"/>
          <w:szCs w:val="24"/>
          <w:highlight w:val="yellow"/>
        </w:rPr>
        <w:t>o un</w:t>
      </w:r>
      <w:r w:rsidR="00F7192E" w:rsidRPr="008302D6">
        <w:rPr>
          <w:rFonts w:ascii="Georgia" w:hAnsi="Georgia"/>
          <w:b/>
          <w:bCs/>
          <w:sz w:val="24"/>
          <w:szCs w:val="24"/>
          <w:highlight w:val="yellow"/>
        </w:rPr>
        <w:t xml:space="preserve"> BABBO</w:t>
      </w:r>
      <w:r w:rsidRPr="00990C92">
        <w:rPr>
          <w:rFonts w:ascii="Georgia" w:hAnsi="Georgia"/>
          <w:sz w:val="24"/>
          <w:szCs w:val="24"/>
        </w:rPr>
        <w:t xml:space="preserve">) </w:t>
      </w:r>
      <w:r w:rsidR="00F7192E">
        <w:rPr>
          <w:rFonts w:ascii="Georgia" w:hAnsi="Georgia"/>
          <w:sz w:val="24"/>
          <w:szCs w:val="24"/>
        </w:rPr>
        <w:t xml:space="preserve">Il presepio è il simbolo più bello e più vero del Natale. L’idea venne a </w:t>
      </w:r>
      <w:r w:rsidR="00F7192E" w:rsidRPr="00F7192E">
        <w:rPr>
          <w:rFonts w:ascii="Georgia" w:hAnsi="Georgia"/>
          <w:b/>
          <w:bCs/>
          <w:sz w:val="24"/>
          <w:szCs w:val="24"/>
        </w:rPr>
        <w:t>San Francesco di Assisi</w:t>
      </w:r>
      <w:r w:rsidR="00F7192E">
        <w:rPr>
          <w:rFonts w:ascii="Georgia" w:hAnsi="Georgia"/>
          <w:sz w:val="24"/>
          <w:szCs w:val="24"/>
        </w:rPr>
        <w:t xml:space="preserve">, il santo che più di ogni altro ha voluto con tutta la sua vita essere </w:t>
      </w:r>
      <w:r w:rsidR="00F7192E" w:rsidRPr="00F7192E">
        <w:rPr>
          <w:rFonts w:ascii="Georgia" w:hAnsi="Georgia"/>
          <w:b/>
          <w:bCs/>
          <w:sz w:val="24"/>
          <w:szCs w:val="24"/>
        </w:rPr>
        <w:t>unito a Gesù</w:t>
      </w:r>
      <w:r w:rsidR="00F7192E">
        <w:rPr>
          <w:rFonts w:ascii="Georgia" w:hAnsi="Georgia"/>
          <w:sz w:val="24"/>
          <w:szCs w:val="24"/>
        </w:rPr>
        <w:t xml:space="preserve">, al suo amore. E come portava i segni della passione di Gesù nel suo corpo, così volle essere vicino a Gesù bambino nella </w:t>
      </w:r>
      <w:r w:rsidR="00F7192E" w:rsidRPr="00F7192E">
        <w:rPr>
          <w:rFonts w:ascii="Georgia" w:hAnsi="Georgia"/>
          <w:b/>
          <w:bCs/>
          <w:sz w:val="24"/>
          <w:szCs w:val="24"/>
        </w:rPr>
        <w:t>mangiatoia</w:t>
      </w:r>
      <w:r w:rsidR="00F7192E">
        <w:rPr>
          <w:rFonts w:ascii="Georgia" w:hAnsi="Georgia"/>
          <w:sz w:val="24"/>
          <w:szCs w:val="24"/>
        </w:rPr>
        <w:t xml:space="preserve"> di Betlemme. Ricordiamo che la parola </w:t>
      </w:r>
      <w:r w:rsidR="00F7192E" w:rsidRPr="009853C4">
        <w:rPr>
          <w:rFonts w:ascii="Georgia" w:hAnsi="Georgia"/>
          <w:b/>
          <w:bCs/>
          <w:sz w:val="24"/>
          <w:szCs w:val="24"/>
        </w:rPr>
        <w:t>presepio</w:t>
      </w:r>
      <w:r w:rsidR="00F7192E">
        <w:rPr>
          <w:rFonts w:ascii="Georgia" w:hAnsi="Georgia"/>
          <w:sz w:val="24"/>
          <w:szCs w:val="24"/>
        </w:rPr>
        <w:t xml:space="preserve"> (o presepe) vuol dire proprio mangiatoia</w:t>
      </w:r>
      <w:r w:rsidR="009853C4">
        <w:rPr>
          <w:rFonts w:ascii="Georgia" w:hAnsi="Georgia"/>
          <w:sz w:val="24"/>
          <w:szCs w:val="24"/>
        </w:rPr>
        <w:t>:</w:t>
      </w:r>
      <w:r w:rsidR="00F7192E">
        <w:rPr>
          <w:rFonts w:ascii="Georgia" w:hAnsi="Georgia"/>
          <w:sz w:val="24"/>
          <w:szCs w:val="24"/>
        </w:rPr>
        <w:t xml:space="preserve"> Gesù nasce nella povertà di una stalla.</w:t>
      </w:r>
    </w:p>
    <w:p w14:paraId="3ED102C2" w14:textId="77777777" w:rsidR="00F7192E" w:rsidRDefault="00F7192E" w:rsidP="00F7192E">
      <w:pPr>
        <w:pStyle w:val="Paragrafoelenco"/>
        <w:spacing w:before="80" w:after="80"/>
        <w:rPr>
          <w:rFonts w:ascii="Georgia" w:hAnsi="Georgia"/>
          <w:sz w:val="24"/>
          <w:szCs w:val="24"/>
        </w:rPr>
      </w:pPr>
    </w:p>
    <w:p w14:paraId="21929735" w14:textId="77777777" w:rsidR="00F7192E" w:rsidRPr="00F7192E" w:rsidRDefault="00F7192E" w:rsidP="00F7192E">
      <w:pPr>
        <w:pStyle w:val="Paragrafoelenco"/>
        <w:numPr>
          <w:ilvl w:val="0"/>
          <w:numId w:val="1"/>
        </w:numPr>
        <w:spacing w:before="80" w:after="80"/>
        <w:rPr>
          <w:rFonts w:ascii="Georgia" w:hAnsi="Georgia"/>
          <w:b/>
          <w:bCs/>
          <w:sz w:val="24"/>
          <w:szCs w:val="24"/>
        </w:rPr>
      </w:pPr>
      <w:r w:rsidRPr="00F7192E">
        <w:rPr>
          <w:rFonts w:ascii="Georgia" w:hAnsi="Georgia"/>
          <w:sz w:val="24"/>
          <w:szCs w:val="24"/>
          <w:highlight w:val="yellow"/>
        </w:rPr>
        <w:t>(TUTTI I BIMBI INSIEME)</w:t>
      </w:r>
      <w:r>
        <w:rPr>
          <w:rFonts w:ascii="Georgia" w:hAnsi="Georgia"/>
          <w:sz w:val="24"/>
          <w:szCs w:val="24"/>
        </w:rPr>
        <w:t xml:space="preserve"> </w:t>
      </w:r>
    </w:p>
    <w:p w14:paraId="0B815D00" w14:textId="06527AEE" w:rsidR="00F7192E" w:rsidRDefault="00F7192E" w:rsidP="00F7192E">
      <w:pPr>
        <w:pStyle w:val="Paragrafoelenco"/>
        <w:spacing w:before="80" w:after="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Gesù, tu sei già presente nella nostra casa</w:t>
      </w:r>
    </w:p>
    <w:p w14:paraId="73E6ABC1" w14:textId="77777777" w:rsidR="00F7192E" w:rsidRDefault="00F7192E" w:rsidP="00F7192E">
      <w:pPr>
        <w:pStyle w:val="Paragrafoelenco"/>
        <w:spacing w:before="80" w:after="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in molti modi: con l’immagine di Te crocifisso,</w:t>
      </w:r>
    </w:p>
    <w:p w14:paraId="49FD3125" w14:textId="77777777" w:rsidR="00F7192E" w:rsidRDefault="00F7192E" w:rsidP="00F7192E">
      <w:pPr>
        <w:pStyle w:val="Paragrafoelenco"/>
        <w:spacing w:before="80" w:after="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con il libro della Bibbia o dei Vangeli,</w:t>
      </w:r>
    </w:p>
    <w:p w14:paraId="3C9972D4" w14:textId="77777777" w:rsidR="00F7192E" w:rsidRDefault="00F7192E" w:rsidP="00F7192E">
      <w:pPr>
        <w:pStyle w:val="Paragrafoelenco"/>
        <w:spacing w:before="80" w:after="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quando ci rivolgiamo a Te nella preghiera.</w:t>
      </w:r>
    </w:p>
    <w:p w14:paraId="350FA6BA" w14:textId="77777777" w:rsidR="00F7192E" w:rsidRDefault="00F7192E" w:rsidP="00F7192E">
      <w:pPr>
        <w:pStyle w:val="Paragrafoelenco"/>
        <w:spacing w:before="80" w:after="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Ma soprattutto siamo contenti perché ora, a Natale,</w:t>
      </w:r>
    </w:p>
    <w:p w14:paraId="400DE207" w14:textId="77777777" w:rsidR="00F7192E" w:rsidRDefault="00F7192E" w:rsidP="00F7192E">
      <w:pPr>
        <w:pStyle w:val="Paragrafoelenco"/>
        <w:spacing w:before="80" w:after="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tu vieni a nascere nel presepio</w:t>
      </w:r>
    </w:p>
    <w:p w14:paraId="2542A3E0" w14:textId="6EA491CB" w:rsidR="00F7192E" w:rsidRDefault="00F7192E" w:rsidP="00F7192E">
      <w:pPr>
        <w:pStyle w:val="Paragrafoelenco"/>
        <w:spacing w:before="80" w:after="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in ciascuna delle nostre case. </w:t>
      </w:r>
      <w:r w:rsidR="00213BC7">
        <w:rPr>
          <w:rFonts w:ascii="Georgia" w:hAnsi="Georgia"/>
          <w:b/>
          <w:bCs/>
          <w:sz w:val="24"/>
          <w:szCs w:val="24"/>
        </w:rPr>
        <w:t xml:space="preserve">GRAZIE, SIGNORE GESÙ! </w:t>
      </w:r>
    </w:p>
    <w:p w14:paraId="1856077B" w14:textId="77777777" w:rsidR="00FC451B" w:rsidRPr="00213BC7" w:rsidRDefault="00FC451B" w:rsidP="00FC451B">
      <w:pPr>
        <w:pStyle w:val="Paragrafoelenco"/>
        <w:rPr>
          <w:rFonts w:ascii="Georgia" w:hAnsi="Georgia"/>
          <w:sz w:val="16"/>
          <w:szCs w:val="16"/>
        </w:rPr>
      </w:pPr>
    </w:p>
    <w:p w14:paraId="7A5EE2DB" w14:textId="05CFB95E" w:rsidR="00213BC7" w:rsidRDefault="00990C92" w:rsidP="005142C4">
      <w:pPr>
        <w:pStyle w:val="Paragrafoelenco"/>
        <w:numPr>
          <w:ilvl w:val="0"/>
          <w:numId w:val="1"/>
        </w:numPr>
        <w:spacing w:before="80" w:after="80"/>
        <w:rPr>
          <w:rFonts w:ascii="Georgia" w:hAnsi="Georgia"/>
          <w:sz w:val="24"/>
          <w:szCs w:val="24"/>
        </w:rPr>
      </w:pPr>
      <w:r w:rsidRPr="00990C92">
        <w:rPr>
          <w:rFonts w:ascii="Georgia" w:hAnsi="Georgia"/>
          <w:sz w:val="24"/>
          <w:szCs w:val="24"/>
        </w:rPr>
        <w:t>(</w:t>
      </w:r>
      <w:r w:rsidRPr="00990C92">
        <w:rPr>
          <w:rFonts w:ascii="Georgia" w:hAnsi="Georgia"/>
          <w:b/>
          <w:bCs/>
          <w:sz w:val="24"/>
          <w:szCs w:val="24"/>
          <w:highlight w:val="yellow"/>
        </w:rPr>
        <w:t xml:space="preserve">VOCE </w:t>
      </w:r>
      <w:r w:rsidRPr="00213BC7">
        <w:rPr>
          <w:rFonts w:ascii="Georgia" w:hAnsi="Georgia"/>
          <w:b/>
          <w:bCs/>
          <w:sz w:val="24"/>
          <w:szCs w:val="24"/>
          <w:highlight w:val="yellow"/>
        </w:rPr>
        <w:t>4</w:t>
      </w:r>
      <w:r w:rsidR="00213BC7" w:rsidRPr="00213BC7">
        <w:rPr>
          <w:rFonts w:ascii="Georgia" w:hAnsi="Georgia"/>
          <w:b/>
          <w:bCs/>
          <w:sz w:val="24"/>
          <w:szCs w:val="24"/>
          <w:highlight w:val="yellow"/>
        </w:rPr>
        <w:t xml:space="preserve"> – un bambino</w:t>
      </w:r>
      <w:r w:rsidRPr="00990C92">
        <w:rPr>
          <w:rFonts w:ascii="Georgia" w:hAnsi="Georgia"/>
          <w:sz w:val="24"/>
          <w:szCs w:val="24"/>
        </w:rPr>
        <w:t xml:space="preserve">) </w:t>
      </w:r>
      <w:r w:rsidR="00FC451B" w:rsidRPr="00990C92">
        <w:rPr>
          <w:rFonts w:ascii="Georgia" w:hAnsi="Georgia"/>
          <w:sz w:val="24"/>
          <w:szCs w:val="24"/>
        </w:rPr>
        <w:t>A</w:t>
      </w:r>
      <w:r w:rsidR="00213BC7">
        <w:rPr>
          <w:rFonts w:ascii="Georgia" w:hAnsi="Georgia"/>
          <w:sz w:val="24"/>
          <w:szCs w:val="24"/>
        </w:rPr>
        <w:t xml:space="preserve"> Natale riceviamo dei regali, facciamo dei regali. Tutto questo vogliamo che sia un modo per ricordare il regalo più bello che abbiamo ricevuto tutti noi: Dio Padre ci ha donato il suo Figlio Gesù. </w:t>
      </w:r>
    </w:p>
    <w:p w14:paraId="0D070931" w14:textId="77777777" w:rsidR="00213BC7" w:rsidRDefault="00213BC7" w:rsidP="00213BC7">
      <w:pPr>
        <w:pStyle w:val="Paragrafoelenco"/>
        <w:spacing w:before="80" w:after="80"/>
        <w:rPr>
          <w:rFonts w:ascii="Georgia" w:hAnsi="Georgia"/>
          <w:sz w:val="24"/>
          <w:szCs w:val="24"/>
        </w:rPr>
      </w:pPr>
    </w:p>
    <w:p w14:paraId="44B30C13" w14:textId="205EDA0F" w:rsidR="00213BC7" w:rsidRDefault="00213BC7" w:rsidP="005142C4">
      <w:pPr>
        <w:pStyle w:val="Paragrafoelenco"/>
        <w:numPr>
          <w:ilvl w:val="0"/>
          <w:numId w:val="1"/>
        </w:numPr>
        <w:spacing w:before="80" w:after="80"/>
        <w:rPr>
          <w:rFonts w:ascii="Georgia" w:hAnsi="Georgia"/>
          <w:sz w:val="24"/>
          <w:szCs w:val="24"/>
        </w:rPr>
      </w:pPr>
      <w:r w:rsidRPr="00990C92">
        <w:rPr>
          <w:rFonts w:ascii="Georgia" w:hAnsi="Georgia"/>
          <w:sz w:val="24"/>
          <w:szCs w:val="24"/>
        </w:rPr>
        <w:t>(</w:t>
      </w:r>
      <w:r w:rsidRPr="00990C92">
        <w:rPr>
          <w:rFonts w:ascii="Georgia" w:hAnsi="Georgia"/>
          <w:b/>
          <w:bCs/>
          <w:sz w:val="24"/>
          <w:szCs w:val="24"/>
          <w:highlight w:val="yellow"/>
        </w:rPr>
        <w:t xml:space="preserve">VOCE </w:t>
      </w:r>
      <w:r w:rsidRPr="00213BC7">
        <w:rPr>
          <w:rFonts w:ascii="Georgia" w:hAnsi="Georgia"/>
          <w:b/>
          <w:bCs/>
          <w:sz w:val="24"/>
          <w:szCs w:val="24"/>
          <w:highlight w:val="yellow"/>
        </w:rPr>
        <w:t>5</w:t>
      </w:r>
      <w:r w:rsidRPr="00213BC7">
        <w:rPr>
          <w:rFonts w:ascii="Georgia" w:hAnsi="Georgia"/>
          <w:b/>
          <w:bCs/>
          <w:sz w:val="24"/>
          <w:szCs w:val="24"/>
          <w:highlight w:val="yellow"/>
        </w:rPr>
        <w:t xml:space="preserve"> – un</w:t>
      </w:r>
      <w:r w:rsidRPr="00213BC7">
        <w:rPr>
          <w:rFonts w:ascii="Georgia" w:hAnsi="Georgia"/>
          <w:b/>
          <w:bCs/>
          <w:sz w:val="24"/>
          <w:szCs w:val="24"/>
          <w:highlight w:val="yellow"/>
        </w:rPr>
        <w:t>a</w:t>
      </w:r>
      <w:r w:rsidRPr="00213BC7">
        <w:rPr>
          <w:rFonts w:ascii="Georgia" w:hAnsi="Georgia"/>
          <w:b/>
          <w:bCs/>
          <w:sz w:val="24"/>
          <w:szCs w:val="24"/>
          <w:highlight w:val="yellow"/>
        </w:rPr>
        <w:t xml:space="preserve"> bambin</w:t>
      </w:r>
      <w:r w:rsidRPr="00213BC7">
        <w:rPr>
          <w:rFonts w:ascii="Georgia" w:hAnsi="Georgia"/>
          <w:b/>
          <w:bCs/>
          <w:sz w:val="24"/>
          <w:szCs w:val="24"/>
          <w:highlight w:val="yellow"/>
        </w:rPr>
        <w:t>a</w:t>
      </w:r>
      <w:r w:rsidRPr="00990C92">
        <w:rPr>
          <w:rFonts w:ascii="Georgia" w:hAnsi="Georgia"/>
          <w:sz w:val="24"/>
          <w:szCs w:val="24"/>
        </w:rPr>
        <w:t xml:space="preserve">) </w:t>
      </w:r>
      <w:r>
        <w:rPr>
          <w:rFonts w:ascii="Georgia" w:hAnsi="Georgia"/>
          <w:sz w:val="24"/>
          <w:szCs w:val="24"/>
        </w:rPr>
        <w:t>Dio non ha badato a spese, ci ha regalato quanto di più prezioso aveva. E Gesù nasce nel nostro presepio, nelle nostre case, nella nostra vita per diventare grande: accogliere Gesù vuol dire diventare grandi anche noi, per crescere da cristiani nella fede e nella carità.</w:t>
      </w:r>
    </w:p>
    <w:p w14:paraId="67DDCC6D" w14:textId="77777777" w:rsidR="00FC451B" w:rsidRPr="00990C92" w:rsidRDefault="00FC451B" w:rsidP="00FC451B">
      <w:pPr>
        <w:pStyle w:val="Paragrafoelenco"/>
        <w:rPr>
          <w:rFonts w:ascii="Georgia" w:hAnsi="Georgia"/>
          <w:sz w:val="12"/>
          <w:szCs w:val="12"/>
        </w:rPr>
      </w:pPr>
    </w:p>
    <w:p w14:paraId="5F14AAC7" w14:textId="77777777" w:rsidR="00213BC7" w:rsidRDefault="00215301" w:rsidP="00215301">
      <w:pPr>
        <w:pStyle w:val="Paragrafoelenco"/>
        <w:numPr>
          <w:ilvl w:val="0"/>
          <w:numId w:val="1"/>
        </w:numPr>
        <w:spacing w:before="80" w:after="80"/>
        <w:ind w:left="714" w:hanging="357"/>
        <w:contextualSpacing w:val="0"/>
        <w:rPr>
          <w:rFonts w:ascii="Lucida Handwriting" w:hAnsi="Lucida Handwriting"/>
        </w:rPr>
      </w:pPr>
      <w:r w:rsidRPr="00C93C89">
        <w:rPr>
          <w:rFonts w:ascii="Lucida Handwriting" w:hAnsi="Lucida Handwriting"/>
        </w:rPr>
        <w:t>Fa</w:t>
      </w:r>
      <w:r w:rsidR="000B4453" w:rsidRPr="00C93C89">
        <w:rPr>
          <w:rFonts w:ascii="Lucida Handwriting" w:hAnsi="Lucida Handwriting"/>
        </w:rPr>
        <w:t xml:space="preserve">cciamo </w:t>
      </w:r>
      <w:r w:rsidR="00C93C89" w:rsidRPr="00380B52">
        <w:rPr>
          <w:rFonts w:ascii="Lucida Handwriting" w:hAnsi="Lucida Handwriting"/>
          <w:u w:val="single"/>
        </w:rPr>
        <w:t>un</w:t>
      </w:r>
      <w:r w:rsidR="000B4453" w:rsidRPr="00380B52">
        <w:rPr>
          <w:rFonts w:ascii="Lucida Handwriting" w:hAnsi="Lucida Handwriting"/>
          <w:u w:val="single"/>
        </w:rPr>
        <w:t xml:space="preserve"> tempo breve di silenzio</w:t>
      </w:r>
      <w:r w:rsidR="000B4453" w:rsidRPr="00C93C89">
        <w:rPr>
          <w:rFonts w:ascii="Lucida Handwriting" w:hAnsi="Lucida Handwriting"/>
        </w:rPr>
        <w:t xml:space="preserve"> per </w:t>
      </w:r>
      <w:r w:rsidR="00990C92">
        <w:rPr>
          <w:rFonts w:ascii="Lucida Handwriting" w:hAnsi="Lucida Handwriting"/>
        </w:rPr>
        <w:t>pensare al</w:t>
      </w:r>
      <w:r w:rsidR="00213BC7">
        <w:rPr>
          <w:rFonts w:ascii="Lucida Handwriting" w:hAnsi="Lucida Handwriting"/>
        </w:rPr>
        <w:t xml:space="preserve"> Bambino che nascerà nel nostro presepio e per </w:t>
      </w:r>
      <w:r w:rsidR="00213BC7" w:rsidRPr="00380B52">
        <w:rPr>
          <w:rFonts w:ascii="Lucida Handwriting" w:hAnsi="Lucida Handwriting"/>
          <w:u w:val="single"/>
        </w:rPr>
        <w:t>fare un proposito</w:t>
      </w:r>
      <w:r w:rsidR="00213BC7">
        <w:rPr>
          <w:rFonts w:ascii="Lucida Handwriting" w:hAnsi="Lucida Handwriting"/>
        </w:rPr>
        <w:t xml:space="preserve"> di qualcosa da fare per crescere nella </w:t>
      </w:r>
      <w:r w:rsidR="00213BC7" w:rsidRPr="00380B52">
        <w:rPr>
          <w:rFonts w:ascii="Lucida Handwriting" w:hAnsi="Lucida Handwriting"/>
          <w:u w:val="single"/>
        </w:rPr>
        <w:t>fede</w:t>
      </w:r>
      <w:r w:rsidR="00213BC7">
        <w:rPr>
          <w:rFonts w:ascii="Lucida Handwriting" w:hAnsi="Lucida Handwriting"/>
        </w:rPr>
        <w:t xml:space="preserve"> in Dio e nell’</w:t>
      </w:r>
      <w:r w:rsidR="00213BC7" w:rsidRPr="00380B52">
        <w:rPr>
          <w:rFonts w:ascii="Lucida Handwriting" w:hAnsi="Lucida Handwriting"/>
          <w:u w:val="single"/>
        </w:rPr>
        <w:t>amore</w:t>
      </w:r>
      <w:r w:rsidR="00213BC7">
        <w:rPr>
          <w:rFonts w:ascii="Lucida Handwriting" w:hAnsi="Lucida Handwriting"/>
        </w:rPr>
        <w:t xml:space="preserve"> del prossimo.</w:t>
      </w:r>
    </w:p>
    <w:p w14:paraId="36E888E2" w14:textId="77777777" w:rsidR="00213BC7" w:rsidRPr="00213BC7" w:rsidRDefault="00213BC7" w:rsidP="00213BC7">
      <w:pPr>
        <w:pStyle w:val="Paragrafoelenco"/>
        <w:rPr>
          <w:rFonts w:ascii="Lucida Handwriting" w:hAnsi="Lucida Handwriting"/>
        </w:rPr>
      </w:pPr>
    </w:p>
    <w:p w14:paraId="14387239" w14:textId="278BD447" w:rsidR="00990C92" w:rsidRDefault="00990C92" w:rsidP="00990C92">
      <w:pPr>
        <w:pStyle w:val="Paragrafoelenco"/>
        <w:rPr>
          <w:rFonts w:ascii="Lucida Handwriting" w:hAnsi="Lucida Handwriting"/>
        </w:rPr>
      </w:pPr>
      <w:r>
        <w:rPr>
          <w:rFonts w:ascii="Lucida Handwriting" w:hAnsi="Lucida Handwriting"/>
        </w:rPr>
        <w:t>…………………………………………………………………………………………</w:t>
      </w:r>
      <w:r w:rsidR="00380B52">
        <w:rPr>
          <w:rFonts w:ascii="Lucida Handwriting" w:hAnsi="Lucida Handwriting"/>
        </w:rPr>
        <w:t>……………..</w:t>
      </w:r>
    </w:p>
    <w:p w14:paraId="677A70FF" w14:textId="77777777" w:rsidR="00213BC7" w:rsidRPr="00990C92" w:rsidRDefault="00213BC7" w:rsidP="00990C92">
      <w:pPr>
        <w:pStyle w:val="Paragrafoelenco"/>
        <w:rPr>
          <w:rFonts w:ascii="Lucida Handwriting" w:hAnsi="Lucida Handwriting"/>
        </w:rPr>
      </w:pPr>
    </w:p>
    <w:p w14:paraId="5D17D653" w14:textId="233D1ED8" w:rsidR="002E6E41" w:rsidRPr="00E36A45" w:rsidRDefault="00215301" w:rsidP="00215301">
      <w:pPr>
        <w:pStyle w:val="Paragrafoelenco"/>
        <w:numPr>
          <w:ilvl w:val="0"/>
          <w:numId w:val="1"/>
        </w:numPr>
        <w:spacing w:before="80" w:after="80"/>
        <w:ind w:left="714" w:hanging="357"/>
        <w:contextualSpacing w:val="0"/>
        <w:rPr>
          <w:rFonts w:ascii="Lucida Handwriting" w:hAnsi="Lucida Handwriting"/>
        </w:rPr>
      </w:pPr>
      <w:r w:rsidRPr="00E36A45">
        <w:rPr>
          <w:rFonts w:ascii="Lucida Handwriting" w:hAnsi="Lucida Handwriting"/>
        </w:rPr>
        <w:t xml:space="preserve">Preghiamo </w:t>
      </w:r>
      <w:r w:rsidR="00211C51" w:rsidRPr="00E36A45">
        <w:rPr>
          <w:rFonts w:ascii="Lucida Handwriting" w:hAnsi="Lucida Handwriting"/>
          <w:b/>
          <w:bCs/>
        </w:rPr>
        <w:t>TUTTI INSIEME</w:t>
      </w:r>
      <w:r w:rsidR="00211C51" w:rsidRPr="00E36A45">
        <w:rPr>
          <w:rFonts w:ascii="Lucida Handwriting" w:hAnsi="Lucida Handwriting"/>
        </w:rPr>
        <w:t xml:space="preserve"> </w:t>
      </w:r>
      <w:r w:rsidR="00F05CB6" w:rsidRPr="00E36A45">
        <w:rPr>
          <w:rFonts w:ascii="Lucida Handwriting" w:hAnsi="Lucida Handwriting"/>
        </w:rPr>
        <w:t>con</w:t>
      </w:r>
      <w:r w:rsidR="002E6E41" w:rsidRPr="00E36A45">
        <w:rPr>
          <w:rFonts w:ascii="Lucida Handwriting" w:hAnsi="Lucida Handwriting"/>
        </w:rPr>
        <w:t xml:space="preserve"> </w:t>
      </w:r>
      <w:r w:rsidR="00380B52">
        <w:rPr>
          <w:rFonts w:ascii="Lucida Handwriting" w:hAnsi="Lucida Handwriting"/>
        </w:rPr>
        <w:t>questa preghiera/filastrocca</w:t>
      </w:r>
    </w:p>
    <w:p w14:paraId="2854DBAE" w14:textId="0DFD3064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Grazie, Bambino Gesù,</w:t>
      </w:r>
    </w:p>
    <w:p w14:paraId="1414F884" w14:textId="77777777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perché nella nostra casa nasci tu</w:t>
      </w:r>
    </w:p>
    <w:p w14:paraId="3D483CC3" w14:textId="77777777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come nascesti a Betlemme</w:t>
      </w:r>
    </w:p>
    <w:p w14:paraId="566CC03E" w14:textId="77777777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quando in modo solenne</w:t>
      </w:r>
    </w:p>
    <w:p w14:paraId="60AFA39C" w14:textId="53ABB73E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gli angeli cantarono “Gloria!”</w:t>
      </w:r>
    </w:p>
    <w:p w14:paraId="6816A4B0" w14:textId="77777777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e nel Vangelo si conserva la memoria</w:t>
      </w:r>
    </w:p>
    <w:p w14:paraId="72D38190" w14:textId="77777777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di quella nascita preziosa</w:t>
      </w:r>
    </w:p>
    <w:p w14:paraId="7C60FAA7" w14:textId="77777777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come nel mondo mai nessuna cosa.</w:t>
      </w:r>
    </w:p>
    <w:p w14:paraId="0ADBEF4E" w14:textId="03FF97A5" w:rsidR="00380B52" w:rsidRDefault="00980BAE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 w:rsidRPr="00E9378F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Il </w:t>
      </w:r>
      <w:r w:rsidR="00380B52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nostro cuore di gioia</w:t>
      </w:r>
      <w:r w:rsidRPr="00E9378F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</w:t>
      </w:r>
      <w:r w:rsidR="00380B52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è pieno</w:t>
      </w:r>
    </w:p>
    <w:p w14:paraId="7F693F1F" w14:textId="099EB35D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e auguriamo un Natale sereno</w:t>
      </w:r>
    </w:p>
    <w:p w14:paraId="379C2A41" w14:textId="2853B640" w:rsidR="00894A29" w:rsidRDefault="00894A29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illuminato dalla stella cometa</w:t>
      </w:r>
    </w:p>
    <w:p w14:paraId="1CB40D53" w14:textId="2E838952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a tutti i bambini del </w:t>
      </w:r>
      <w:r w:rsidR="00894A29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pianeta,</w:t>
      </w:r>
    </w:p>
    <w:p w14:paraId="13C9AEE8" w14:textId="42557C3D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a tutte le famiglie della terra,</w:t>
      </w:r>
    </w:p>
    <w:p w14:paraId="6465E577" w14:textId="649DCABF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a quelle che soffrono per la guerra,</w:t>
      </w:r>
    </w:p>
    <w:p w14:paraId="56D41E36" w14:textId="77777777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a quelle colpite dalla pandemia,</w:t>
      </w:r>
    </w:p>
    <w:p w14:paraId="1E30FB16" w14:textId="77777777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a quelle che non riescono a trovare la via</w:t>
      </w:r>
    </w:p>
    <w:p w14:paraId="58C2F88A" w14:textId="77777777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della serenità e del perdono:</w:t>
      </w:r>
    </w:p>
    <w:p w14:paraId="2C430192" w14:textId="77777777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aiuta tutti Tu, Dio che ti sei fatto uomo</w:t>
      </w:r>
    </w:p>
    <w:p w14:paraId="6BBA26EB" w14:textId="77777777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per salvarci dalla morte e dal peccato</w:t>
      </w:r>
    </w:p>
    <w:p w14:paraId="336AC04B" w14:textId="77777777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e consegnarci un mondo rinnovato</w:t>
      </w:r>
    </w:p>
    <w:p w14:paraId="6C7E8771" w14:textId="77777777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dalla tua carità, dal tuo amore.</w:t>
      </w:r>
    </w:p>
    <w:p w14:paraId="16717A9C" w14:textId="77777777" w:rsidR="00380B52" w:rsidRDefault="00380B52" w:rsidP="002E6E41">
      <w:pPr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Grazie, Gesù nostro Signore!</w:t>
      </w:r>
    </w:p>
    <w:p w14:paraId="05540F39" w14:textId="04D8BE4D" w:rsidR="00E9378F" w:rsidRDefault="00E9378F" w:rsidP="002E6E41">
      <w:pPr>
        <w:spacing w:after="0" w:line="240" w:lineRule="auto"/>
        <w:ind w:left="720"/>
        <w:rPr>
          <w:rFonts w:ascii="Georgia" w:hAnsi="Georgia" w:cs="Arial"/>
          <w:sz w:val="24"/>
          <w:szCs w:val="24"/>
          <w:shd w:val="clear" w:color="auto" w:fill="FFFFFF"/>
        </w:rPr>
      </w:pPr>
    </w:p>
    <w:p w14:paraId="0A09331E" w14:textId="707D51E9" w:rsidR="00E9378F" w:rsidRPr="00E9378F" w:rsidRDefault="00E9378F" w:rsidP="002E6E41">
      <w:pPr>
        <w:spacing w:after="0" w:line="240" w:lineRule="auto"/>
        <w:ind w:left="720"/>
        <w:rPr>
          <w:rFonts w:ascii="Georgia" w:hAnsi="Georgia" w:cs="Arial"/>
          <w:b/>
          <w:bCs/>
          <w:i/>
          <w:iCs/>
          <w:sz w:val="28"/>
          <w:szCs w:val="28"/>
          <w:shd w:val="clear" w:color="auto" w:fill="FFFFFF"/>
        </w:rPr>
      </w:pPr>
      <w:r w:rsidRPr="00E9378F">
        <w:rPr>
          <w:rFonts w:ascii="Georgia" w:hAnsi="Georgia" w:cs="Arial"/>
          <w:b/>
          <w:bCs/>
          <w:i/>
          <w:iCs/>
          <w:sz w:val="28"/>
          <w:szCs w:val="28"/>
          <w:shd w:val="clear" w:color="auto" w:fill="FFFFFF"/>
        </w:rPr>
        <w:t>Ci salutiamo e ci diamo appuntamento al prossimo incontro!</w:t>
      </w:r>
    </w:p>
    <w:p w14:paraId="76836681" w14:textId="1C3FBE92" w:rsidR="00793E51" w:rsidRDefault="00793E51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br w:type="page"/>
      </w:r>
    </w:p>
    <w:p w14:paraId="46D84886" w14:textId="77777777" w:rsidR="00746B5D" w:rsidRDefault="00746B5D" w:rsidP="00C93C8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/>
        <w:contextualSpacing w:val="0"/>
        <w:rPr>
          <w:rFonts w:ascii="Georgia" w:hAnsi="Georgia"/>
          <w:i/>
          <w:iCs/>
          <w:sz w:val="24"/>
          <w:szCs w:val="24"/>
        </w:rPr>
        <w:sectPr w:rsidR="00746B5D" w:rsidSect="000D7F47">
          <w:type w:val="continuous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14:paraId="6F9803E1" w14:textId="5AB1AEBF" w:rsidR="00793E51" w:rsidRDefault="00503990" w:rsidP="00C93C8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/>
        <w:contextualSpacing w:val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lastRenderedPageBreak/>
        <w:t>C</w:t>
      </w:r>
      <w:r w:rsidR="00793E51">
        <w:rPr>
          <w:rFonts w:ascii="Georgia" w:hAnsi="Georgia"/>
          <w:i/>
          <w:iCs/>
          <w:sz w:val="24"/>
          <w:szCs w:val="24"/>
        </w:rPr>
        <w:t xml:space="preserve">hi vuol trovare </w:t>
      </w:r>
      <w:r w:rsidR="00793E51" w:rsidRPr="00503990">
        <w:rPr>
          <w:rFonts w:ascii="Georgia" w:hAnsi="Georgia"/>
          <w:b/>
          <w:bCs/>
          <w:i/>
          <w:iCs/>
          <w:sz w:val="24"/>
          <w:szCs w:val="24"/>
        </w:rPr>
        <w:t xml:space="preserve">un altro momento </w:t>
      </w:r>
      <w:r w:rsidR="00955A73" w:rsidRPr="00503990">
        <w:rPr>
          <w:rFonts w:ascii="Georgia" w:hAnsi="Georgia"/>
          <w:b/>
          <w:bCs/>
          <w:i/>
          <w:iCs/>
          <w:sz w:val="24"/>
          <w:szCs w:val="24"/>
        </w:rPr>
        <w:t>di riflessione</w:t>
      </w:r>
      <w:r w:rsidR="00955A73" w:rsidRPr="00211C51">
        <w:rPr>
          <w:rFonts w:ascii="Georgia" w:hAnsi="Georgia"/>
          <w:b/>
          <w:bCs/>
          <w:i/>
          <w:iCs/>
          <w:sz w:val="24"/>
          <w:szCs w:val="24"/>
        </w:rPr>
        <w:t xml:space="preserve"> e preghiera in famiglia durante la</w:t>
      </w:r>
      <w:r w:rsidR="00793E51" w:rsidRPr="00211C51">
        <w:rPr>
          <w:rFonts w:ascii="Georgia" w:hAnsi="Georgia"/>
          <w:b/>
          <w:bCs/>
          <w:i/>
          <w:iCs/>
          <w:sz w:val="24"/>
          <w:szCs w:val="24"/>
        </w:rPr>
        <w:t xml:space="preserve"> settimana </w:t>
      </w:r>
      <w:r>
        <w:rPr>
          <w:rFonts w:ascii="Georgia" w:hAnsi="Georgia"/>
          <w:i/>
          <w:iCs/>
          <w:sz w:val="24"/>
          <w:szCs w:val="24"/>
        </w:rPr>
        <w:t>può farlo</w:t>
      </w:r>
      <w:r w:rsidR="00C93C89">
        <w:rPr>
          <w:rFonts w:ascii="Georgia" w:hAnsi="Georgia"/>
          <w:i/>
          <w:iCs/>
          <w:sz w:val="24"/>
          <w:szCs w:val="24"/>
        </w:rPr>
        <w:t xml:space="preserve"> a partire dall’ascolto di una canzone </w:t>
      </w:r>
    </w:p>
    <w:p w14:paraId="59FAC686" w14:textId="77777777" w:rsidR="00E36A45" w:rsidRDefault="00E36A45" w:rsidP="00793E51">
      <w:pPr>
        <w:pStyle w:val="Paragrafoelenco"/>
        <w:spacing w:after="0" w:line="240" w:lineRule="auto"/>
        <w:ind w:left="714"/>
        <w:contextualSpacing w:val="0"/>
        <w:rPr>
          <w:rFonts w:ascii="Georgia" w:hAnsi="Georgia"/>
          <w:i/>
          <w:iCs/>
          <w:sz w:val="24"/>
          <w:szCs w:val="24"/>
        </w:rPr>
        <w:sectPr w:rsidR="00E36A45" w:rsidSect="000D7F47">
          <w:type w:val="continuous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14:paraId="7FD0A620" w14:textId="379E965A" w:rsidR="00793E51" w:rsidRPr="00D968F2" w:rsidRDefault="00793E51" w:rsidP="00793E51">
      <w:pPr>
        <w:pStyle w:val="Paragrafoelenco"/>
        <w:spacing w:after="0" w:line="240" w:lineRule="auto"/>
        <w:ind w:left="714"/>
        <w:contextualSpacing w:val="0"/>
        <w:rPr>
          <w:rFonts w:ascii="Georgia" w:hAnsi="Georgia"/>
          <w:i/>
          <w:iCs/>
          <w:sz w:val="10"/>
          <w:szCs w:val="10"/>
        </w:rPr>
      </w:pPr>
    </w:p>
    <w:p w14:paraId="50F41354" w14:textId="48E180A5" w:rsidR="00894A29" w:rsidRPr="00894A29" w:rsidRDefault="00E36A45" w:rsidP="00894A29">
      <w:pPr>
        <w:rPr>
          <w:sz w:val="24"/>
          <w:szCs w:val="24"/>
        </w:rPr>
      </w:pPr>
      <w:r w:rsidRPr="00E36A45">
        <w:rPr>
          <w:sz w:val="24"/>
          <w:szCs w:val="24"/>
        </w:rPr>
        <w:t>Ascolto d</w:t>
      </w:r>
      <w:r w:rsidR="00894A29">
        <w:rPr>
          <w:sz w:val="24"/>
          <w:szCs w:val="24"/>
        </w:rPr>
        <w:t>ella canzone</w:t>
      </w:r>
      <w:r w:rsidRPr="00E36A45">
        <w:rPr>
          <w:sz w:val="24"/>
          <w:szCs w:val="24"/>
        </w:rPr>
        <w:t xml:space="preserve">: </w:t>
      </w:r>
      <w:r w:rsidR="00894A29" w:rsidRPr="00894A29">
        <w:rPr>
          <w:b/>
          <w:bCs/>
          <w:sz w:val="28"/>
          <w:szCs w:val="28"/>
        </w:rPr>
        <w:t xml:space="preserve">Gesù BAMBINO </w:t>
      </w:r>
      <w:r w:rsidR="00894A29" w:rsidRPr="00894A29">
        <w:rPr>
          <w:b/>
          <w:bCs/>
          <w:sz w:val="28"/>
          <w:szCs w:val="28"/>
        </w:rPr>
        <w:t>di Francesco</w:t>
      </w:r>
      <w:r w:rsidR="00894A29" w:rsidRPr="00894A29">
        <w:rPr>
          <w:b/>
          <w:bCs/>
          <w:sz w:val="28"/>
          <w:szCs w:val="28"/>
        </w:rPr>
        <w:t xml:space="preserve"> De Gregori</w:t>
      </w:r>
      <w:r w:rsidR="00894A29" w:rsidRPr="00894A29">
        <w:rPr>
          <w:sz w:val="28"/>
          <w:szCs w:val="28"/>
        </w:rPr>
        <w:t xml:space="preserve">         </w:t>
      </w:r>
      <w:hyperlink r:id="rId6" w:history="1">
        <w:r w:rsidR="00894A29" w:rsidRPr="00894A29">
          <w:rPr>
            <w:rStyle w:val="Collegamentoipertestuale"/>
            <w:sz w:val="24"/>
            <w:szCs w:val="24"/>
          </w:rPr>
          <w:t>https://www.youtube.com/watch?v=u6P0VC3Fs5g</w:t>
        </w:r>
      </w:hyperlink>
    </w:p>
    <w:p w14:paraId="5B03257F" w14:textId="3E964F1D" w:rsidR="00746B5D" w:rsidRPr="00353CB6" w:rsidRDefault="00746B5D" w:rsidP="00746B5D">
      <w:pPr>
        <w:rPr>
          <w:sz w:val="2"/>
          <w:szCs w:val="2"/>
        </w:rPr>
      </w:pPr>
    </w:p>
    <w:p w14:paraId="5D780897" w14:textId="5B6F416A" w:rsidR="00746B5D" w:rsidRDefault="00746B5D" w:rsidP="00793E5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it-IT"/>
        </w:rPr>
        <w:sectPr w:rsidR="00746B5D" w:rsidSect="00746B5D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5166063" w14:textId="49A85FC7" w:rsidR="00894A29" w:rsidRPr="00C7115E" w:rsidRDefault="00894A29" w:rsidP="00C711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02124"/>
          <w:sz w:val="32"/>
          <w:szCs w:val="32"/>
          <w:lang w:eastAsia="it-IT"/>
        </w:rPr>
      </w:pPr>
      <w:r w:rsidRPr="00C7115E">
        <w:rPr>
          <w:rFonts w:ascii="Arial" w:eastAsia="Times New Roman" w:hAnsi="Arial" w:cs="Arial"/>
          <w:b/>
          <w:bCs/>
          <w:color w:val="202124"/>
          <w:sz w:val="32"/>
          <w:szCs w:val="32"/>
          <w:lang w:eastAsia="it-IT"/>
        </w:rPr>
        <w:t>Gesù bambino</w:t>
      </w:r>
    </w:p>
    <w:p w14:paraId="3E1169C5" w14:textId="77777777" w:rsidR="00894A29" w:rsidRPr="00C7115E" w:rsidRDefault="00894A29" w:rsidP="00C7115E">
      <w:pPr>
        <w:shd w:val="clear" w:color="auto" w:fill="FFFFFF"/>
        <w:spacing w:after="0" w:line="240" w:lineRule="auto"/>
        <w:rPr>
          <w:b/>
          <w:bCs/>
          <w:sz w:val="14"/>
          <w:szCs w:val="14"/>
        </w:rPr>
        <w:sectPr w:rsidR="00894A29" w:rsidRPr="00C7115E" w:rsidSect="00746B5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467C7128" w14:textId="0E11059F" w:rsidR="00894A29" w:rsidRPr="007667B1" w:rsidRDefault="00894A29" w:rsidP="00894A29">
      <w:pPr>
        <w:shd w:val="clear" w:color="auto" w:fill="FFFFFF"/>
        <w:spacing w:after="6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hyperlink r:id="rId7" w:history="1">
        <w:r w:rsidRPr="007667B1">
          <w:rPr>
            <w:rFonts w:ascii="Arial" w:eastAsia="Times New Roman" w:hAnsi="Arial" w:cs="Arial"/>
            <w:i/>
            <w:iCs/>
            <w:sz w:val="20"/>
            <w:szCs w:val="20"/>
            <w:u w:val="single"/>
            <w:lang w:eastAsia="it-IT"/>
          </w:rPr>
          <w:t>Francesco De Gregori</w:t>
        </w:r>
      </w:hyperlink>
    </w:p>
    <w:p w14:paraId="2F0DF867" w14:textId="77777777" w:rsidR="00894A29" w:rsidRPr="007667B1" w:rsidRDefault="00894A29" w:rsidP="00894A2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Gesù piccino </w:t>
      </w:r>
      <w:proofErr w:type="spellStart"/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picciò</w:t>
      </w:r>
      <w:proofErr w:type="spellEnd"/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Gesù Bambino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Fa che venga la guerra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Prima che si può</w:t>
      </w:r>
    </w:p>
    <w:p w14:paraId="45FF5E56" w14:textId="77777777" w:rsidR="00894A29" w:rsidRPr="007667B1" w:rsidRDefault="00894A29" w:rsidP="00894A2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Fa che sia pulita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Come una ferita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 xml:space="preserve">Piccina </w:t>
      </w:r>
      <w:proofErr w:type="spellStart"/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picciò</w:t>
      </w:r>
      <w:proofErr w:type="spellEnd"/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Fa che sia breve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Come un fiocco di neve</w:t>
      </w:r>
    </w:p>
    <w:p w14:paraId="70D2D7B1" w14:textId="77777777" w:rsidR="00894A29" w:rsidRPr="007667B1" w:rsidRDefault="00894A29" w:rsidP="00894A2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E fa che si porti via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 xml:space="preserve">La </w:t>
      </w:r>
      <w:proofErr w:type="spellStart"/>
      <w:r w:rsidRPr="007667B1">
        <w:rPr>
          <w:rFonts w:ascii="Arial" w:eastAsia="Times New Roman" w:hAnsi="Arial" w:cs="Arial"/>
          <w:color w:val="202124"/>
          <w:sz w:val="20"/>
          <w:szCs w:val="20"/>
          <w:highlight w:val="cyan"/>
          <w:lang w:eastAsia="it-IT"/>
        </w:rPr>
        <w:t>malamorte</w:t>
      </w:r>
      <w:proofErr w:type="spellEnd"/>
      <w:r w:rsidRPr="007667B1">
        <w:rPr>
          <w:rFonts w:ascii="Arial" w:eastAsia="Times New Roman" w:hAnsi="Arial" w:cs="Arial"/>
          <w:color w:val="202124"/>
          <w:sz w:val="20"/>
          <w:szCs w:val="20"/>
          <w:highlight w:val="cyan"/>
          <w:lang w:eastAsia="it-IT"/>
        </w:rPr>
        <w:t xml:space="preserve"> e la malattia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Fa che duri poco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E che sia come un gioco</w:t>
      </w:r>
    </w:p>
    <w:p w14:paraId="63A981F5" w14:textId="77777777" w:rsidR="00894A29" w:rsidRPr="007667B1" w:rsidRDefault="00894A29" w:rsidP="00894A2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Tu che conosci </w:t>
      </w:r>
      <w:r w:rsidRPr="007667B1">
        <w:rPr>
          <w:rFonts w:ascii="Arial" w:eastAsia="Times New Roman" w:hAnsi="Arial" w:cs="Arial"/>
          <w:color w:val="202124"/>
          <w:sz w:val="20"/>
          <w:szCs w:val="20"/>
          <w:highlight w:val="yellow"/>
          <w:lang w:eastAsia="it-IT"/>
        </w:rPr>
        <w:t>la stazione</w:t>
      </w:r>
      <w:r w:rsidRPr="007667B1">
        <w:rPr>
          <w:rFonts w:ascii="Arial" w:eastAsia="Times New Roman" w:hAnsi="Arial" w:cs="Arial"/>
          <w:color w:val="202124"/>
          <w:sz w:val="20"/>
          <w:szCs w:val="20"/>
          <w:highlight w:val="yellow"/>
          <w:lang w:eastAsia="it-IT"/>
        </w:rPr>
        <w:br/>
        <w:t>E tutti quelli</w:t>
      </w:r>
      <w:r w:rsidRPr="007667B1">
        <w:rPr>
          <w:rFonts w:ascii="Arial" w:eastAsia="Times New Roman" w:hAnsi="Arial" w:cs="Arial"/>
          <w:color w:val="202124"/>
          <w:sz w:val="20"/>
          <w:szCs w:val="20"/>
          <w:highlight w:val="yellow"/>
          <w:lang w:eastAsia="it-IT"/>
        </w:rPr>
        <w:br/>
        <w:t>Che ci vanno a dormire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Fagli avere un giorno l'occasione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Di potere anche loro partire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</w:r>
      <w:proofErr w:type="spellStart"/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Partire</w:t>
      </w:r>
      <w:proofErr w:type="spellEnd"/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senza biglietto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Senza biglietto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Volare via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Per essere davvero liberi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Non occorre la ferrovia</w:t>
      </w:r>
    </w:p>
    <w:p w14:paraId="78EB7A21" w14:textId="77777777" w:rsidR="00894A29" w:rsidRPr="007667B1" w:rsidRDefault="00894A29" w:rsidP="00894A2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E fa che piova un po' di meno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Sopra quelli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Che non hanno ombrello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E fa che dopo questa guerra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Il tempo sia più bello</w:t>
      </w:r>
    </w:p>
    <w:p w14:paraId="7CB933EE" w14:textId="77777777" w:rsidR="00894A29" w:rsidRPr="007667B1" w:rsidRDefault="00894A29" w:rsidP="00894A2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Gesù piccino </w:t>
      </w:r>
      <w:proofErr w:type="spellStart"/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picciò</w:t>
      </w:r>
      <w:proofErr w:type="spellEnd"/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Gesù Bambino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Comprato a rate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Chissà se questa guerra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Potrà finire prima dell'estate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Perché sarebbe bello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Spogliarci tutti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E andare al mare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E avere sotto agli occhi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Dentro al cuore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Tanti giorni ancora da passare</w:t>
      </w:r>
    </w:p>
    <w:p w14:paraId="680A19AF" w14:textId="77777777" w:rsidR="00894A29" w:rsidRPr="007667B1" w:rsidRDefault="00894A29" w:rsidP="00894A2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E ad ogni compleanno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Guardare il cielo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Ed essere d'accordo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E non avere più paura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La paura è soltanto un ricordo</w:t>
      </w:r>
    </w:p>
    <w:p w14:paraId="668841E3" w14:textId="337BEC3D" w:rsidR="00894A29" w:rsidRPr="007667B1" w:rsidRDefault="00894A29" w:rsidP="00894A2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Gesù piccino </w:t>
      </w:r>
      <w:proofErr w:type="spellStart"/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picciò</w:t>
      </w:r>
      <w:proofErr w:type="spellEnd"/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Gesù Bambino alla deriva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Se questa guerra deve proprio farsi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Fa che non sia cattiva</w:t>
      </w:r>
    </w:p>
    <w:p w14:paraId="14549036" w14:textId="77777777" w:rsidR="00894A29" w:rsidRPr="007667B1" w:rsidRDefault="00894A29" w:rsidP="00894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Tu che le hai viste tutte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E sai che tutto non è ancora niente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Se questa guerra deve proprio farsi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Fa che non la faccia la gente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 xml:space="preserve">E poi </w:t>
      </w:r>
      <w:r w:rsidRPr="007667B1">
        <w:rPr>
          <w:rFonts w:ascii="Arial" w:eastAsia="Times New Roman" w:hAnsi="Arial" w:cs="Arial"/>
          <w:color w:val="202124"/>
          <w:sz w:val="20"/>
          <w:szCs w:val="20"/>
          <w:highlight w:val="green"/>
          <w:lang w:eastAsia="it-IT"/>
        </w:rPr>
        <w:t>perdona tutti quanti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Tutti quanti, tutti quanti tranne qualcuno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E quando poi sarà finita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Fa che non la ricordi nessuno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E quando poi sarà finita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Fa che non la ricordi nessuno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E quando poi sarà finita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Fa che non la ricordi nessuno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E quando poi sarà finita</w:t>
      </w:r>
      <w:r w:rsidRPr="007667B1">
        <w:rPr>
          <w:rFonts w:ascii="Arial" w:eastAsia="Times New Roman" w:hAnsi="Arial" w:cs="Arial"/>
          <w:color w:val="202124"/>
          <w:sz w:val="20"/>
          <w:szCs w:val="20"/>
          <w:lang w:eastAsia="it-IT"/>
        </w:rPr>
        <w:br/>
        <w:t>Fa che non la ricordi nessuno</w:t>
      </w:r>
    </w:p>
    <w:p w14:paraId="3277A82F" w14:textId="77777777" w:rsidR="00894A29" w:rsidRPr="007667B1" w:rsidRDefault="00894A29" w:rsidP="00894A29">
      <w:pPr>
        <w:rPr>
          <w:sz w:val="20"/>
          <w:szCs w:val="20"/>
        </w:rPr>
        <w:sectPr w:rsidR="00894A29" w:rsidRPr="007667B1" w:rsidSect="00894A29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0B2D2CEE" w14:textId="3D138F92" w:rsidR="00894A29" w:rsidRPr="00D968F2" w:rsidRDefault="00894A29" w:rsidP="00894A29">
      <w:pPr>
        <w:rPr>
          <w:sz w:val="6"/>
          <w:szCs w:val="6"/>
        </w:rPr>
      </w:pPr>
    </w:p>
    <w:p w14:paraId="52252F7A" w14:textId="77777777" w:rsidR="00793E51" w:rsidRPr="00D968F2" w:rsidRDefault="00793E51" w:rsidP="00793E51">
      <w:pPr>
        <w:rPr>
          <w:sz w:val="14"/>
          <w:szCs w:val="14"/>
        </w:rPr>
        <w:sectPr w:rsidR="00793E51" w:rsidRPr="00D968F2" w:rsidSect="00746B5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50576F2E" w14:textId="1D642690" w:rsidR="00894A29" w:rsidRPr="007667B1" w:rsidRDefault="007667B1" w:rsidP="00215301">
      <w:pPr>
        <w:spacing w:after="0"/>
        <w:rPr>
          <w:rFonts w:ascii="Georgia" w:hAnsi="Georgia"/>
          <w:i/>
          <w:iCs/>
        </w:rPr>
      </w:pPr>
      <w:r w:rsidRPr="007667B1">
        <w:rPr>
          <w:rFonts w:ascii="Georgia" w:hAnsi="Georgia"/>
          <w:i/>
          <w:iCs/>
        </w:rPr>
        <w:t>La</w:t>
      </w:r>
      <w:r w:rsidR="00793E51" w:rsidRPr="007667B1">
        <w:rPr>
          <w:rFonts w:ascii="Georgia" w:hAnsi="Georgia"/>
          <w:i/>
          <w:iCs/>
        </w:rPr>
        <w:t xml:space="preserve"> canzone</w:t>
      </w:r>
      <w:r w:rsidR="00E36A45" w:rsidRPr="007667B1">
        <w:rPr>
          <w:rFonts w:ascii="Georgia" w:hAnsi="Georgia"/>
          <w:i/>
          <w:iCs/>
        </w:rPr>
        <w:t xml:space="preserve"> </w:t>
      </w:r>
      <w:r w:rsidRPr="007667B1">
        <w:rPr>
          <w:rFonts w:ascii="Georgia" w:hAnsi="Georgia"/>
          <w:i/>
          <w:iCs/>
        </w:rPr>
        <w:t>va capita</w:t>
      </w:r>
      <w:r w:rsidR="00894A29" w:rsidRPr="007667B1">
        <w:rPr>
          <w:rFonts w:ascii="Georgia" w:hAnsi="Georgia"/>
          <w:i/>
          <w:iCs/>
        </w:rPr>
        <w:t xml:space="preserve"> bene, </w:t>
      </w:r>
      <w:r w:rsidR="009C567A" w:rsidRPr="007667B1">
        <w:rPr>
          <w:rFonts w:ascii="Georgia" w:hAnsi="Georgia"/>
          <w:i/>
          <w:iCs/>
        </w:rPr>
        <w:t>l</w:t>
      </w:r>
      <w:r w:rsidR="00894A29" w:rsidRPr="007667B1">
        <w:rPr>
          <w:rFonts w:ascii="Georgia" w:hAnsi="Georgia"/>
          <w:i/>
          <w:iCs/>
        </w:rPr>
        <w:t xml:space="preserve">’autore </w:t>
      </w:r>
      <w:r w:rsidR="00C7115E">
        <w:rPr>
          <w:rFonts w:ascii="Georgia" w:hAnsi="Georgia"/>
          <w:i/>
          <w:iCs/>
        </w:rPr>
        <w:t>–</w:t>
      </w:r>
      <w:r w:rsidR="00353CB6" w:rsidRPr="007667B1">
        <w:rPr>
          <w:rFonts w:ascii="Georgia" w:hAnsi="Georgia"/>
          <w:i/>
          <w:iCs/>
        </w:rPr>
        <w:t xml:space="preserve"> </w:t>
      </w:r>
      <w:r w:rsidR="00894A29" w:rsidRPr="007667B1">
        <w:rPr>
          <w:rFonts w:ascii="Georgia" w:hAnsi="Georgia"/>
          <w:i/>
          <w:iCs/>
        </w:rPr>
        <w:t xml:space="preserve">in maniera </w:t>
      </w:r>
      <w:r w:rsidR="00C7115E">
        <w:rPr>
          <w:rFonts w:ascii="Georgia" w:hAnsi="Georgia"/>
          <w:i/>
          <w:iCs/>
        </w:rPr>
        <w:t>un po’</w:t>
      </w:r>
      <w:r w:rsidR="00894A29" w:rsidRPr="007667B1">
        <w:rPr>
          <w:rFonts w:ascii="Georgia" w:hAnsi="Georgia"/>
          <w:i/>
          <w:iCs/>
        </w:rPr>
        <w:t xml:space="preserve"> scherzosa </w:t>
      </w:r>
      <w:r w:rsidR="00C7115E">
        <w:rPr>
          <w:rFonts w:ascii="Georgia" w:hAnsi="Georgia"/>
          <w:i/>
          <w:iCs/>
        </w:rPr>
        <w:t>–</w:t>
      </w:r>
      <w:r w:rsidR="00353CB6" w:rsidRPr="007667B1">
        <w:rPr>
          <w:rFonts w:ascii="Georgia" w:hAnsi="Georgia"/>
          <w:i/>
          <w:iCs/>
        </w:rPr>
        <w:t xml:space="preserve"> </w:t>
      </w:r>
      <w:r w:rsidR="00C7115E">
        <w:rPr>
          <w:rFonts w:ascii="Georgia" w:hAnsi="Georgia"/>
          <w:i/>
          <w:iCs/>
        </w:rPr>
        <w:t xml:space="preserve">ci </w:t>
      </w:r>
      <w:r w:rsidR="00894A29" w:rsidRPr="007667B1">
        <w:rPr>
          <w:rFonts w:ascii="Georgia" w:hAnsi="Georgia"/>
          <w:i/>
          <w:iCs/>
        </w:rPr>
        <w:t xml:space="preserve">invita tutti a pensare </w:t>
      </w:r>
      <w:r w:rsidR="00C7115E">
        <w:rPr>
          <w:rFonts w:ascii="Georgia" w:hAnsi="Georgia"/>
          <w:i/>
          <w:iCs/>
        </w:rPr>
        <w:t>al</w:t>
      </w:r>
      <w:r w:rsidR="00894A29" w:rsidRPr="007667B1">
        <w:rPr>
          <w:rFonts w:ascii="Georgia" w:hAnsi="Georgia"/>
          <w:i/>
          <w:iCs/>
        </w:rPr>
        <w:t>la PACE</w:t>
      </w:r>
      <w:r>
        <w:rPr>
          <w:rFonts w:ascii="Georgia" w:hAnsi="Georgia"/>
          <w:i/>
          <w:iCs/>
        </w:rPr>
        <w:t xml:space="preserve"> (</w:t>
      </w:r>
      <w:r w:rsidR="00894A29" w:rsidRPr="007667B1">
        <w:rPr>
          <w:rFonts w:ascii="Georgia" w:hAnsi="Georgia"/>
          <w:i/>
          <w:iCs/>
        </w:rPr>
        <w:t>e quindi la fine di ogni guerra</w:t>
      </w:r>
      <w:r>
        <w:rPr>
          <w:rFonts w:ascii="Georgia" w:hAnsi="Georgia"/>
          <w:i/>
          <w:iCs/>
        </w:rPr>
        <w:t>)</w:t>
      </w:r>
      <w:r w:rsidR="00894A29" w:rsidRPr="007667B1">
        <w:rPr>
          <w:rFonts w:ascii="Georgia" w:hAnsi="Georgia"/>
          <w:i/>
          <w:iCs/>
        </w:rPr>
        <w:t xml:space="preserve"> </w:t>
      </w:r>
      <w:r w:rsidR="00C7115E">
        <w:rPr>
          <w:rFonts w:ascii="Georgia" w:hAnsi="Georgia"/>
          <w:i/>
          <w:iCs/>
        </w:rPr>
        <w:t>come</w:t>
      </w:r>
      <w:r w:rsidR="00894A29" w:rsidRPr="007667B1">
        <w:rPr>
          <w:rFonts w:ascii="Georgia" w:hAnsi="Georgia"/>
          <w:i/>
          <w:iCs/>
        </w:rPr>
        <w:t xml:space="preserve"> aspetto importante del Natale. </w:t>
      </w:r>
      <w:r>
        <w:rPr>
          <w:rFonts w:ascii="Georgia" w:hAnsi="Georgia"/>
          <w:i/>
          <w:iCs/>
        </w:rPr>
        <w:t>La speranza c</w:t>
      </w:r>
      <w:r w:rsidR="009C567A" w:rsidRPr="007667B1">
        <w:rPr>
          <w:rFonts w:ascii="Georgia" w:hAnsi="Georgia"/>
          <w:i/>
          <w:iCs/>
        </w:rPr>
        <w:t xml:space="preserve">he la guerra cominci subito </w:t>
      </w:r>
      <w:r w:rsidR="00D968F2">
        <w:rPr>
          <w:rFonts w:ascii="Georgia" w:hAnsi="Georgia"/>
          <w:i/>
          <w:iCs/>
        </w:rPr>
        <w:t xml:space="preserve">è perché </w:t>
      </w:r>
      <w:r w:rsidR="009C567A" w:rsidRPr="007667B1">
        <w:rPr>
          <w:rFonts w:ascii="Georgia" w:hAnsi="Georgia"/>
          <w:i/>
          <w:iCs/>
        </w:rPr>
        <w:t>fini</w:t>
      </w:r>
      <w:r w:rsidR="00D968F2">
        <w:rPr>
          <w:rFonts w:ascii="Georgia" w:hAnsi="Georgia"/>
          <w:i/>
          <w:iCs/>
        </w:rPr>
        <w:t>sca</w:t>
      </w:r>
      <w:r w:rsidR="009C567A" w:rsidRPr="007667B1">
        <w:rPr>
          <w:rFonts w:ascii="Georgia" w:hAnsi="Georgia"/>
          <w:i/>
          <w:iCs/>
        </w:rPr>
        <w:t xml:space="preserve"> al più presto e nessuno la ricordi più. </w:t>
      </w:r>
      <w:r w:rsidR="00D968F2">
        <w:rPr>
          <w:rFonts w:ascii="Georgia" w:hAnsi="Georgia"/>
          <w:i/>
          <w:iCs/>
        </w:rPr>
        <w:t>A</w:t>
      </w:r>
      <w:r w:rsidR="00894A29" w:rsidRPr="007667B1">
        <w:rPr>
          <w:rFonts w:ascii="Georgia" w:hAnsi="Georgia"/>
          <w:i/>
          <w:iCs/>
        </w:rPr>
        <w:t>lla nascita</w:t>
      </w:r>
      <w:r w:rsidR="00D968F2">
        <w:rPr>
          <w:rFonts w:ascii="Georgia" w:hAnsi="Georgia"/>
          <w:i/>
          <w:iCs/>
        </w:rPr>
        <w:t xml:space="preserve"> di Gesù</w:t>
      </w:r>
      <w:r w:rsidR="00894A29" w:rsidRPr="007667B1">
        <w:rPr>
          <w:rFonts w:ascii="Georgia" w:hAnsi="Georgia"/>
          <w:i/>
          <w:iCs/>
        </w:rPr>
        <w:t xml:space="preserve"> gli angeli canta</w:t>
      </w:r>
      <w:r w:rsidR="00C7115E">
        <w:rPr>
          <w:rFonts w:ascii="Georgia" w:hAnsi="Georgia"/>
          <w:i/>
          <w:iCs/>
        </w:rPr>
        <w:t>n</w:t>
      </w:r>
      <w:r w:rsidR="00894A29" w:rsidRPr="007667B1">
        <w:rPr>
          <w:rFonts w:ascii="Georgia" w:hAnsi="Georgia"/>
          <w:i/>
          <w:iCs/>
        </w:rPr>
        <w:t xml:space="preserve">o: </w:t>
      </w:r>
      <w:r w:rsidR="00353CB6" w:rsidRPr="007667B1">
        <w:rPr>
          <w:rFonts w:ascii="Georgia" w:hAnsi="Georgia"/>
          <w:i/>
          <w:iCs/>
        </w:rPr>
        <w:t xml:space="preserve">GLORIA a </w:t>
      </w:r>
      <w:r w:rsidR="00894A29" w:rsidRPr="007667B1">
        <w:rPr>
          <w:rFonts w:ascii="Georgia" w:hAnsi="Georgia"/>
          <w:i/>
          <w:iCs/>
        </w:rPr>
        <w:t xml:space="preserve">Dio nell’alto dei cieli e </w:t>
      </w:r>
      <w:r w:rsidR="00353CB6" w:rsidRPr="007667B1">
        <w:rPr>
          <w:rFonts w:ascii="Georgia" w:hAnsi="Georgia"/>
          <w:i/>
          <w:iCs/>
        </w:rPr>
        <w:t xml:space="preserve">PACE </w:t>
      </w:r>
      <w:r w:rsidR="00894A29" w:rsidRPr="007667B1">
        <w:rPr>
          <w:rFonts w:ascii="Georgia" w:hAnsi="Georgia"/>
          <w:i/>
          <w:iCs/>
        </w:rPr>
        <w:t>in terra agli uomini amati dal Signore</w:t>
      </w:r>
      <w:r w:rsidR="00C7115E">
        <w:rPr>
          <w:rFonts w:ascii="Georgia" w:hAnsi="Georgia"/>
          <w:i/>
          <w:iCs/>
        </w:rPr>
        <w:t>.</w:t>
      </w:r>
    </w:p>
    <w:p w14:paraId="12BADEC7" w14:textId="77777777" w:rsidR="00353CB6" w:rsidRPr="007667B1" w:rsidRDefault="00353CB6" w:rsidP="00215301">
      <w:pPr>
        <w:spacing w:after="0"/>
        <w:rPr>
          <w:rFonts w:ascii="Georgia" w:hAnsi="Georgia"/>
          <w:i/>
          <w:iCs/>
          <w:sz w:val="8"/>
          <w:szCs w:val="8"/>
        </w:rPr>
      </w:pPr>
    </w:p>
    <w:p w14:paraId="7116818A" w14:textId="4F85E3C7" w:rsidR="00E36A45" w:rsidRPr="007667B1" w:rsidRDefault="009C567A" w:rsidP="00215301">
      <w:pPr>
        <w:spacing w:after="0"/>
        <w:rPr>
          <w:rFonts w:ascii="Georgia" w:hAnsi="Georgia"/>
          <w:i/>
          <w:iCs/>
        </w:rPr>
      </w:pPr>
      <w:r w:rsidRPr="007667B1">
        <w:rPr>
          <w:rFonts w:ascii="Georgia" w:hAnsi="Georgia"/>
          <w:i/>
          <w:iCs/>
        </w:rPr>
        <w:t xml:space="preserve">Riflettiamo su </w:t>
      </w:r>
      <w:r w:rsidR="00D968F2">
        <w:rPr>
          <w:rFonts w:ascii="Georgia" w:hAnsi="Georgia"/>
          <w:i/>
          <w:iCs/>
        </w:rPr>
        <w:t>queste</w:t>
      </w:r>
      <w:r w:rsidRPr="007667B1">
        <w:rPr>
          <w:rFonts w:ascii="Georgia" w:hAnsi="Georgia"/>
          <w:i/>
          <w:iCs/>
        </w:rPr>
        <w:t xml:space="preserve"> </w:t>
      </w:r>
      <w:r w:rsidR="00D968F2">
        <w:rPr>
          <w:rFonts w:ascii="Georgia" w:hAnsi="Georgia"/>
          <w:i/>
          <w:iCs/>
        </w:rPr>
        <w:t>altre frasi della canzone</w:t>
      </w:r>
      <w:r w:rsidR="00E36A45" w:rsidRPr="007667B1">
        <w:rPr>
          <w:rFonts w:ascii="Georgia" w:hAnsi="Georgia"/>
          <w:i/>
          <w:iCs/>
        </w:rPr>
        <w:t>:</w:t>
      </w:r>
    </w:p>
    <w:p w14:paraId="27FEB77E" w14:textId="108D28F5" w:rsidR="009C567A" w:rsidRPr="007667B1" w:rsidRDefault="009C567A" w:rsidP="00E9378F">
      <w:pPr>
        <w:pStyle w:val="Paragrafoelenco"/>
        <w:numPr>
          <w:ilvl w:val="2"/>
          <w:numId w:val="5"/>
        </w:numPr>
        <w:spacing w:after="0"/>
        <w:ind w:left="426"/>
        <w:rPr>
          <w:rFonts w:ascii="Georgia" w:hAnsi="Georgia"/>
          <w:i/>
          <w:iCs/>
        </w:rPr>
      </w:pPr>
      <w:r w:rsidRPr="007667B1">
        <w:rPr>
          <w:rFonts w:ascii="Georgia" w:hAnsi="Georgia"/>
          <w:i/>
          <w:iCs/>
        </w:rPr>
        <w:t>i</w:t>
      </w:r>
      <w:r w:rsidR="00E36A45" w:rsidRPr="007667B1">
        <w:rPr>
          <w:rFonts w:ascii="Georgia" w:hAnsi="Georgia"/>
          <w:i/>
          <w:iCs/>
        </w:rPr>
        <w:t xml:space="preserve">l </w:t>
      </w:r>
      <w:r w:rsidRPr="007667B1">
        <w:rPr>
          <w:rFonts w:ascii="Georgia" w:hAnsi="Georgia"/>
          <w:i/>
          <w:iCs/>
        </w:rPr>
        <w:t xml:space="preserve">desiderio che finiscano “la </w:t>
      </w:r>
      <w:proofErr w:type="spellStart"/>
      <w:r w:rsidRPr="007667B1">
        <w:rPr>
          <w:rFonts w:ascii="Georgia" w:hAnsi="Georgia"/>
          <w:i/>
          <w:iCs/>
        </w:rPr>
        <w:t>malamorte</w:t>
      </w:r>
      <w:proofErr w:type="spellEnd"/>
      <w:r w:rsidRPr="007667B1">
        <w:rPr>
          <w:rFonts w:ascii="Georgia" w:hAnsi="Georgia"/>
          <w:i/>
          <w:iCs/>
        </w:rPr>
        <w:t xml:space="preserve"> e la malattia”: </w:t>
      </w:r>
      <w:r w:rsidRPr="007667B1">
        <w:rPr>
          <w:rFonts w:ascii="Georgia" w:hAnsi="Georgia"/>
          <w:i/>
          <w:iCs/>
          <w:highlight w:val="cyan"/>
        </w:rPr>
        <w:t>preghiamo</w:t>
      </w:r>
      <w:r w:rsidRPr="007667B1">
        <w:rPr>
          <w:rFonts w:ascii="Georgia" w:hAnsi="Georgia"/>
          <w:i/>
          <w:iCs/>
        </w:rPr>
        <w:t xml:space="preserve"> perché finisca il </w:t>
      </w:r>
      <w:proofErr w:type="spellStart"/>
      <w:r w:rsidRPr="007667B1">
        <w:rPr>
          <w:rFonts w:ascii="Georgia" w:hAnsi="Georgia"/>
          <w:i/>
          <w:iCs/>
        </w:rPr>
        <w:t>Covid</w:t>
      </w:r>
      <w:proofErr w:type="spellEnd"/>
      <w:r w:rsidRPr="007667B1">
        <w:rPr>
          <w:rFonts w:ascii="Georgia" w:hAnsi="Georgia"/>
          <w:i/>
          <w:iCs/>
        </w:rPr>
        <w:t xml:space="preserve"> 19 e recitiamo un “</w:t>
      </w:r>
      <w:r w:rsidRPr="007667B1">
        <w:rPr>
          <w:rFonts w:ascii="Georgia" w:hAnsi="Georgia"/>
          <w:i/>
          <w:iCs/>
          <w:highlight w:val="cyan"/>
        </w:rPr>
        <w:t>L’eterno riposo</w:t>
      </w:r>
      <w:r w:rsidRPr="007667B1">
        <w:rPr>
          <w:rFonts w:ascii="Georgia" w:hAnsi="Georgia"/>
          <w:i/>
          <w:iCs/>
        </w:rPr>
        <w:t>” per tutti quelli che non c l’hanno fatta</w:t>
      </w:r>
    </w:p>
    <w:p w14:paraId="5F44BAAE" w14:textId="396344C8" w:rsidR="007667B1" w:rsidRPr="007667B1" w:rsidRDefault="00D968F2" w:rsidP="00E9378F">
      <w:pPr>
        <w:pStyle w:val="Paragrafoelenco"/>
        <w:numPr>
          <w:ilvl w:val="2"/>
          <w:numId w:val="5"/>
        </w:numPr>
        <w:spacing w:after="0"/>
        <w:ind w:left="426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anche a Pisa ta</w:t>
      </w:r>
      <w:r w:rsidR="009C567A" w:rsidRPr="007667B1">
        <w:rPr>
          <w:rFonts w:ascii="Georgia" w:hAnsi="Georgia"/>
          <w:i/>
          <w:iCs/>
        </w:rPr>
        <w:t xml:space="preserve">nte persone non hanno </w:t>
      </w:r>
      <w:r w:rsidR="009C567A" w:rsidRPr="007667B1">
        <w:rPr>
          <w:rFonts w:ascii="Georgia" w:hAnsi="Georgia"/>
          <w:i/>
          <w:iCs/>
          <w:highlight w:val="yellow"/>
        </w:rPr>
        <w:t xml:space="preserve">un posto per </w:t>
      </w:r>
      <w:proofErr w:type="gramStart"/>
      <w:r w:rsidR="009C567A" w:rsidRPr="007667B1">
        <w:rPr>
          <w:rFonts w:ascii="Georgia" w:hAnsi="Georgia"/>
          <w:i/>
          <w:iCs/>
          <w:highlight w:val="yellow"/>
        </w:rPr>
        <w:t>dormire</w:t>
      </w:r>
      <w:r w:rsidR="007667B1" w:rsidRPr="007667B1">
        <w:rPr>
          <w:rFonts w:ascii="Georgia" w:hAnsi="Georgia"/>
          <w:i/>
          <w:iCs/>
        </w:rPr>
        <w:t>;  la</w:t>
      </w:r>
      <w:proofErr w:type="gramEnd"/>
      <w:r w:rsidR="007667B1" w:rsidRPr="007667B1">
        <w:rPr>
          <w:rFonts w:ascii="Georgia" w:hAnsi="Georgia"/>
          <w:i/>
          <w:iCs/>
        </w:rPr>
        <w:t xml:space="preserve"> Caritas e l’associazione “Amici della strada” si prendono cura di questi nostri fratelli </w:t>
      </w:r>
    </w:p>
    <w:p w14:paraId="430E83EE" w14:textId="0E31A879" w:rsidR="007667B1" w:rsidRPr="007667B1" w:rsidRDefault="007667B1" w:rsidP="00E9378F">
      <w:pPr>
        <w:pStyle w:val="Paragrafoelenco"/>
        <w:numPr>
          <w:ilvl w:val="2"/>
          <w:numId w:val="5"/>
        </w:numPr>
        <w:spacing w:after="0"/>
        <w:ind w:left="426"/>
        <w:rPr>
          <w:rFonts w:ascii="Georgia" w:hAnsi="Georgia"/>
          <w:i/>
          <w:iCs/>
        </w:rPr>
      </w:pPr>
      <w:r w:rsidRPr="007667B1">
        <w:rPr>
          <w:rFonts w:ascii="Georgia" w:hAnsi="Georgia"/>
          <w:i/>
          <w:iCs/>
        </w:rPr>
        <w:t>di fronte a tanto male che c’è nel mondo</w:t>
      </w:r>
      <w:r w:rsidRPr="00D968F2">
        <w:rPr>
          <w:rFonts w:ascii="Georgia" w:hAnsi="Georgia"/>
          <w:i/>
          <w:iCs/>
        </w:rPr>
        <w:t xml:space="preserve">, </w:t>
      </w:r>
      <w:r w:rsidRPr="007667B1">
        <w:rPr>
          <w:rFonts w:ascii="Georgia" w:hAnsi="Georgia"/>
          <w:i/>
          <w:iCs/>
          <w:highlight w:val="green"/>
        </w:rPr>
        <w:t>tutti quanti</w:t>
      </w:r>
      <w:r w:rsidRPr="007667B1">
        <w:rPr>
          <w:rFonts w:ascii="Georgia" w:hAnsi="Georgia"/>
          <w:i/>
          <w:iCs/>
        </w:rPr>
        <w:t xml:space="preserve"> dobbiamo di </w:t>
      </w:r>
      <w:r w:rsidRPr="007667B1">
        <w:rPr>
          <w:rFonts w:ascii="Georgia" w:hAnsi="Georgia"/>
          <w:i/>
          <w:iCs/>
          <w:highlight w:val="green"/>
        </w:rPr>
        <w:t>chiedere perdono</w:t>
      </w:r>
      <w:r w:rsidRPr="007667B1">
        <w:rPr>
          <w:rFonts w:ascii="Georgia" w:hAnsi="Georgia"/>
          <w:i/>
          <w:iCs/>
        </w:rPr>
        <w:t>, e soprattutto in occasione del Natale fare qualcosa per chi è meno fortunato di noi</w:t>
      </w:r>
    </w:p>
    <w:p w14:paraId="12C808F7" w14:textId="77777777" w:rsidR="0093196A" w:rsidRPr="00D02AF3" w:rsidRDefault="0093196A" w:rsidP="00437387">
      <w:pPr>
        <w:spacing w:after="0"/>
        <w:rPr>
          <w:rFonts w:ascii="Georgia" w:hAnsi="Georgia"/>
          <w:i/>
          <w:iCs/>
          <w:sz w:val="12"/>
          <w:szCs w:val="12"/>
        </w:rPr>
      </w:pPr>
    </w:p>
    <w:p w14:paraId="6B6F5F7E" w14:textId="3E33AEE3" w:rsidR="00D02AF3" w:rsidRPr="00C7115E" w:rsidRDefault="0093196A" w:rsidP="00E9378F">
      <w:pPr>
        <w:spacing w:after="0" w:line="240" w:lineRule="auto"/>
        <w:rPr>
          <w:rFonts w:ascii="Georgia" w:hAnsi="Georgia"/>
          <w:i/>
          <w:iCs/>
        </w:rPr>
      </w:pPr>
      <w:r w:rsidRPr="00C7115E">
        <w:rPr>
          <w:rFonts w:ascii="Georgia" w:hAnsi="Georgia"/>
          <w:i/>
          <w:iCs/>
        </w:rPr>
        <w:t>Confront</w:t>
      </w:r>
      <w:r w:rsidR="00E9378F" w:rsidRPr="00C7115E">
        <w:rPr>
          <w:rFonts w:ascii="Georgia" w:hAnsi="Georgia"/>
          <w:i/>
          <w:iCs/>
        </w:rPr>
        <w:t>o</w:t>
      </w:r>
      <w:r w:rsidRPr="00C7115E">
        <w:rPr>
          <w:rFonts w:ascii="Georgia" w:hAnsi="Georgia"/>
          <w:i/>
          <w:iCs/>
        </w:rPr>
        <w:t xml:space="preserve"> la canzone con </w:t>
      </w:r>
      <w:r w:rsidR="00E9378F" w:rsidRPr="00C7115E">
        <w:rPr>
          <w:rFonts w:ascii="Georgia" w:hAnsi="Georgia"/>
          <w:i/>
          <w:iCs/>
        </w:rPr>
        <w:t>un</w:t>
      </w:r>
      <w:r w:rsidRPr="00C7115E">
        <w:rPr>
          <w:rFonts w:ascii="Georgia" w:hAnsi="Georgia"/>
          <w:i/>
          <w:iCs/>
        </w:rPr>
        <w:t xml:space="preserve"> testo del </w:t>
      </w:r>
      <w:r w:rsidRPr="00C7115E">
        <w:rPr>
          <w:rFonts w:ascii="Georgia" w:hAnsi="Georgia"/>
          <w:b/>
          <w:bCs/>
          <w:i/>
          <w:iCs/>
        </w:rPr>
        <w:t xml:space="preserve">profeta </w:t>
      </w:r>
      <w:r w:rsidR="00D968F2" w:rsidRPr="00C7115E">
        <w:rPr>
          <w:rFonts w:ascii="Georgia" w:hAnsi="Georgia"/>
          <w:b/>
          <w:bCs/>
          <w:i/>
          <w:iCs/>
        </w:rPr>
        <w:t>ISAIA</w:t>
      </w:r>
      <w:r w:rsidR="00D02AF3" w:rsidRPr="00C7115E">
        <w:rPr>
          <w:rFonts w:ascii="Georgia" w:hAnsi="Georgia"/>
          <w:i/>
          <w:iCs/>
        </w:rPr>
        <w:t>:</w:t>
      </w:r>
    </w:p>
    <w:p w14:paraId="5BEB39FF" w14:textId="77777777" w:rsidR="0093196A" w:rsidRPr="00D968F2" w:rsidRDefault="0093196A" w:rsidP="00E9378F">
      <w:pPr>
        <w:spacing w:after="0" w:line="240" w:lineRule="auto"/>
        <w:rPr>
          <w:rFonts w:ascii="Georgia" w:hAnsi="Georgia"/>
          <w:i/>
          <w:iCs/>
          <w:sz w:val="8"/>
          <w:szCs w:val="8"/>
        </w:rPr>
      </w:pPr>
    </w:p>
    <w:p w14:paraId="1D8EF4E3" w14:textId="77777777" w:rsidR="00D02AF3" w:rsidRDefault="00D02AF3" w:rsidP="00E9378F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  <w:sectPr w:rsidR="00D02AF3" w:rsidSect="00C7115E">
          <w:type w:val="continuous"/>
          <w:pgSz w:w="11906" w:h="16838"/>
          <w:pgMar w:top="993" w:right="1134" w:bottom="993" w:left="1134" w:header="708" w:footer="708" w:gutter="0"/>
          <w:cols w:space="708"/>
          <w:docGrid w:linePitch="360"/>
        </w:sectPr>
      </w:pPr>
    </w:p>
    <w:p w14:paraId="3A218B45" w14:textId="622E75AC" w:rsidR="00D02AF3" w:rsidRDefault="00D968F2" w:rsidP="00D968F2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Georgia" w:hAnsi="Georgia"/>
          <w:i/>
          <w:iCs/>
        </w:rPr>
        <w:sectPr w:rsidR="00D02AF3" w:rsidSect="00D02AF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Alla fine dei giorni,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il monte del tempio del Signore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sarà saldo sulla cima dei monti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e s’innalzerà sopra i colli,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e ad esso affluiranno tutte le genti.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br/>
        <w:t>Verranno molti popoli e diranno: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br/>
        <w:t>«Venite, saliamo sul monte del Signore,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br/>
        <w:t>al tempio del Dio di Giacobbe,</w:t>
      </w:r>
      <w:r>
        <w:rPr>
          <w:rFonts w:ascii="Verdana" w:hAnsi="Verdana"/>
          <w:color w:val="000000"/>
          <w:sz w:val="20"/>
          <w:szCs w:val="20"/>
        </w:rPr>
        <w:br/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perché ci insegni le sue vie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br/>
        <w:t>e possiamo camminare per i suoi sentieri».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br/>
        <w:t>Spezzeranno le loro spade e ne faranno aratri,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delle loro lance faranno falci;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br/>
        <w:t>una nazione non alzerà più la spada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br/>
        <w:t>contro un’altra nazione,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br/>
        <w:t xml:space="preserve">non impareranno 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a fare </w:t>
      </w:r>
      <w:r w:rsidRPr="00D968F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la guerra.</w:t>
      </w:r>
      <w:r>
        <w:rPr>
          <w:rFonts w:ascii="Verdana" w:hAnsi="Verdana"/>
          <w:color w:val="000000"/>
          <w:sz w:val="20"/>
          <w:szCs w:val="20"/>
        </w:rPr>
        <w:br/>
      </w:r>
    </w:p>
    <w:p w14:paraId="6D382656" w14:textId="2EE09713" w:rsidR="0093196A" w:rsidRPr="00C7115E" w:rsidRDefault="00C7115E" w:rsidP="00437387">
      <w:pPr>
        <w:spacing w:after="0"/>
        <w:rPr>
          <w:rFonts w:ascii="Georgia" w:hAnsi="Georgia"/>
          <w:b/>
          <w:bCs/>
          <w:i/>
          <w:iCs/>
        </w:rPr>
      </w:pPr>
      <w:r w:rsidRPr="00C7115E">
        <w:rPr>
          <w:rFonts w:ascii="Georgia" w:hAnsi="Georgia"/>
          <w:i/>
          <w:iCs/>
        </w:rPr>
        <w:t xml:space="preserve">Tutti figli dell’unico Padre, e quindi </w:t>
      </w:r>
      <w:r w:rsidRPr="00C7115E">
        <w:rPr>
          <w:rFonts w:ascii="Georgia" w:hAnsi="Georgia"/>
          <w:i/>
          <w:iCs/>
        </w:rPr>
        <w:t>tutti</w:t>
      </w:r>
      <w:r w:rsidRPr="00C7115E">
        <w:rPr>
          <w:rFonts w:ascii="Georgia" w:hAnsi="Georgia"/>
          <w:i/>
          <w:iCs/>
        </w:rPr>
        <w:t xml:space="preserve"> fratelli e sorelle, </w:t>
      </w:r>
      <w:r>
        <w:rPr>
          <w:rFonts w:ascii="Georgia" w:hAnsi="Georgia"/>
          <w:i/>
          <w:iCs/>
        </w:rPr>
        <w:t>diciamo</w:t>
      </w:r>
      <w:r w:rsidRPr="00C7115E">
        <w:rPr>
          <w:rFonts w:ascii="Georgia" w:hAnsi="Georgia"/>
          <w:i/>
          <w:iCs/>
        </w:rPr>
        <w:t xml:space="preserve"> insieme: </w:t>
      </w:r>
      <w:r w:rsidRPr="00C7115E">
        <w:rPr>
          <w:rFonts w:ascii="Georgia" w:hAnsi="Georgia"/>
          <w:b/>
          <w:bCs/>
          <w:i/>
          <w:iCs/>
        </w:rPr>
        <w:t>PADRE NOSTRO…</w:t>
      </w:r>
    </w:p>
    <w:sectPr w:rsidR="0093196A" w:rsidRPr="00C7115E" w:rsidSect="00793E5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6EFE"/>
    <w:multiLevelType w:val="hybridMultilevel"/>
    <w:tmpl w:val="EF54FB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3AD0"/>
    <w:multiLevelType w:val="hybridMultilevel"/>
    <w:tmpl w:val="EF54FB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2C36"/>
    <w:multiLevelType w:val="hybridMultilevel"/>
    <w:tmpl w:val="EF54FB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36698"/>
    <w:multiLevelType w:val="hybridMultilevel"/>
    <w:tmpl w:val="33C0C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3901"/>
    <w:multiLevelType w:val="hybridMultilevel"/>
    <w:tmpl w:val="E9E0F7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B20FE4">
      <w:numFmt w:val="bullet"/>
      <w:lvlText w:val="-"/>
      <w:lvlJc w:val="left"/>
      <w:pPr>
        <w:ind w:left="2340" w:hanging="360"/>
      </w:pPr>
      <w:rPr>
        <w:rFonts w:ascii="Georgia" w:eastAsiaTheme="minorHAnsi" w:hAnsi="Georgia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C5682"/>
    <w:multiLevelType w:val="hybridMultilevel"/>
    <w:tmpl w:val="EF54FB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01"/>
    <w:rsid w:val="000417E1"/>
    <w:rsid w:val="000711CF"/>
    <w:rsid w:val="000B4453"/>
    <w:rsid w:val="000D7F47"/>
    <w:rsid w:val="001412A8"/>
    <w:rsid w:val="0014545B"/>
    <w:rsid w:val="00211C51"/>
    <w:rsid w:val="00213BC7"/>
    <w:rsid w:val="00215301"/>
    <w:rsid w:val="002C73F3"/>
    <w:rsid w:val="002E6E41"/>
    <w:rsid w:val="002F6CA2"/>
    <w:rsid w:val="00353CB6"/>
    <w:rsid w:val="00380B52"/>
    <w:rsid w:val="00433B0A"/>
    <w:rsid w:val="00437387"/>
    <w:rsid w:val="00467AE0"/>
    <w:rsid w:val="004A0B7A"/>
    <w:rsid w:val="00503990"/>
    <w:rsid w:val="005747F6"/>
    <w:rsid w:val="005C731C"/>
    <w:rsid w:val="00647D37"/>
    <w:rsid w:val="0067114B"/>
    <w:rsid w:val="006B4855"/>
    <w:rsid w:val="006D05D9"/>
    <w:rsid w:val="00732711"/>
    <w:rsid w:val="00746B5D"/>
    <w:rsid w:val="007667B1"/>
    <w:rsid w:val="00793E51"/>
    <w:rsid w:val="007C6CE4"/>
    <w:rsid w:val="008302D6"/>
    <w:rsid w:val="00890731"/>
    <w:rsid w:val="00894A29"/>
    <w:rsid w:val="0093196A"/>
    <w:rsid w:val="00955A73"/>
    <w:rsid w:val="00980BAE"/>
    <w:rsid w:val="009853C4"/>
    <w:rsid w:val="00990C92"/>
    <w:rsid w:val="009C567A"/>
    <w:rsid w:val="00B51475"/>
    <w:rsid w:val="00C7115E"/>
    <w:rsid w:val="00C93C89"/>
    <w:rsid w:val="00D02AF3"/>
    <w:rsid w:val="00D22B1A"/>
    <w:rsid w:val="00D968F2"/>
    <w:rsid w:val="00DA6A3A"/>
    <w:rsid w:val="00E36A45"/>
    <w:rsid w:val="00E6660E"/>
    <w:rsid w:val="00E9378F"/>
    <w:rsid w:val="00F05CB6"/>
    <w:rsid w:val="00F6442B"/>
    <w:rsid w:val="00F7192E"/>
    <w:rsid w:val="00F864D9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A579"/>
  <w15:chartTrackingRefBased/>
  <w15:docId w15:val="{CC43F42A-11B9-4CDD-86A4-FAE8D3FE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36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530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0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5CB6"/>
    <w:rPr>
      <w:b/>
      <w:bCs/>
    </w:rPr>
  </w:style>
  <w:style w:type="character" w:styleId="Enfasicorsivo">
    <w:name w:val="Emphasis"/>
    <w:basedOn w:val="Carpredefinitoparagrafo"/>
    <w:uiPriority w:val="20"/>
    <w:qFormat/>
    <w:rsid w:val="00F05C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93E51"/>
    <w:rPr>
      <w:color w:val="0563C1" w:themeColor="hyperlink"/>
      <w:u w:val="single"/>
    </w:rPr>
  </w:style>
  <w:style w:type="paragraph" w:customStyle="1" w:styleId="has-large-font-size">
    <w:name w:val="has-large-font-size"/>
    <w:basedOn w:val="Normale"/>
    <w:rsid w:val="0095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apter-1">
    <w:name w:val="chapter-1"/>
    <w:basedOn w:val="Normale"/>
    <w:rsid w:val="0043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">
    <w:name w:val="text"/>
    <w:basedOn w:val="Carpredefinitoparagrafo"/>
    <w:rsid w:val="00433B0A"/>
  </w:style>
  <w:style w:type="character" w:customStyle="1" w:styleId="Titolo2Carattere">
    <w:name w:val="Titolo 2 Carattere"/>
    <w:basedOn w:val="Carpredefinitoparagrafo"/>
    <w:link w:val="Titolo2"/>
    <w:uiPriority w:val="9"/>
    <w:rsid w:val="00E36A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C56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56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567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56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567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search?sxsrf=ALeKk024o39hgWGQxbpSadCCpd7IqcXMMQ:1605798360448&amp;q=De+Gregori&amp;stick=H4sIAAAAAAAAAONgVuLUz9U3sMitiDdYxMrlkqrgXpSanl-UCQCXJRRMGgAAAA&amp;sa=X&amp;ved=2ahUKEwixw-uG8Y7tAhUL3aQKHfnkDicQMTAAegQIAR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6P0VC3Fs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3BB8-204C-4EA5-AAF4-CD710194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1357</Words>
  <Characters>6532</Characters>
  <Application>Microsoft Office Word</Application>
  <DocSecurity>0</DocSecurity>
  <Lines>186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Antonio Cecconi</dc:creator>
  <cp:keywords/>
  <dc:description/>
  <cp:lastModifiedBy>don Antonio Cecconi</cp:lastModifiedBy>
  <cp:revision>6</cp:revision>
  <dcterms:created xsi:type="dcterms:W3CDTF">2020-12-14T21:24:00Z</dcterms:created>
  <dcterms:modified xsi:type="dcterms:W3CDTF">2020-12-15T10:54:00Z</dcterms:modified>
</cp:coreProperties>
</file>